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5745" w:rsidRDefault="00611935" w:rsidP="00611935">
      <w:r>
        <w:t xml:space="preserve">Fluviul </w:t>
      </w:r>
      <w:r w:rsidR="00F0471C">
        <w:t>Dunare</w:t>
      </w:r>
      <w:r>
        <w:t xml:space="preserve"> izvoraste din : </w:t>
      </w:r>
      <w:r w:rsidR="00F0471C">
        <w:t>Muntii Padurea Neagra(Germania)</w:t>
      </w:r>
    </w:p>
    <w:p w:rsidR="00611935" w:rsidRDefault="00611935" w:rsidP="00611935">
      <w:r>
        <w:t>Lungimea cursului lui este de :</w:t>
      </w:r>
      <w:r w:rsidR="00F0471C">
        <w:t xml:space="preserve"> 2.860km</w:t>
      </w:r>
    </w:p>
    <w:p w:rsidR="00611935" w:rsidRDefault="00611935" w:rsidP="00611935">
      <w:r>
        <w:t xml:space="preserve">El se varsa in : </w:t>
      </w:r>
      <w:r>
        <w:rPr>
          <w:rFonts w:ascii="Arial" w:hAnsi="Arial" w:cs="Arial"/>
          <w:color w:val="000000"/>
          <w:sz w:val="19"/>
          <w:szCs w:val="19"/>
          <w:shd w:val="clear" w:color="auto" w:fill="F9F9F9"/>
        </w:rPr>
        <w:t> </w:t>
      </w:r>
      <w:r w:rsidR="00F0471C">
        <w:t xml:space="preserve"> Marea Neagra</w:t>
      </w:r>
    </w:p>
    <w:p w:rsidR="00F0471C" w:rsidRDefault="00F0471C" w:rsidP="00F0471C">
      <w:r>
        <w:t xml:space="preserve">Patru factori care infuenteaza debitul sunt : </w:t>
      </w:r>
      <w:r>
        <w:t>-treptele de relief</w:t>
      </w:r>
    </w:p>
    <w:p w:rsidR="00F0471C" w:rsidRDefault="00F0471C" w:rsidP="00F0471C">
      <w:r>
        <w:t>-regimul precipitatiilor</w:t>
      </w:r>
    </w:p>
    <w:p w:rsidR="00F0471C" w:rsidRDefault="00F0471C" w:rsidP="00F0471C">
      <w:r>
        <w:t>-regimul temperaturilor</w:t>
      </w:r>
    </w:p>
    <w:p w:rsidR="00611935" w:rsidRDefault="00F0471C" w:rsidP="00F0471C">
      <w:r>
        <w:t>-temperatura aerului</w:t>
      </w:r>
    </w:p>
    <w:p w:rsidR="00F0471C" w:rsidRDefault="00F0471C" w:rsidP="00F0471C">
      <w:r>
        <w:t xml:space="preserve">Fenomene de revarsare si inundatii : </w:t>
      </w:r>
      <w:r w:rsidRPr="00F0471C">
        <w:t>precipitațiile abundente</w:t>
      </w:r>
      <w:r>
        <w:t xml:space="preserve"> </w:t>
      </w:r>
      <w:r w:rsidRPr="00F0471C">
        <w:t>Ultimele inundații pe Dunăre au avut loc anul trecut (2014</w:t>
      </w:r>
    </w:p>
    <w:p w:rsidR="00F0471C" w:rsidRDefault="00F0471C" w:rsidP="00F0471C">
      <w:pPr>
        <w:spacing w:after="120" w:line="264" w:lineRule="atLeast"/>
        <w:rPr>
          <w:rFonts w:ascii="Arial" w:hAnsi="Arial" w:cs="Arial"/>
          <w:color w:val="000000"/>
          <w:sz w:val="19"/>
          <w:szCs w:val="19"/>
        </w:rPr>
      </w:pPr>
      <w:r>
        <w:t xml:space="preserve">Afluenti imp : </w:t>
      </w:r>
      <w:hyperlink r:id="rId6" w:tooltip="Râul Iller — pagină inexistentă" w:history="1">
        <w:r>
          <w:rPr>
            <w:rFonts w:ascii="Arial" w:hAnsi="Arial" w:cs="Arial"/>
            <w:color w:val="A55858"/>
            <w:sz w:val="19"/>
            <w:szCs w:val="19"/>
          </w:rPr>
          <w:br/>
        </w:r>
        <w:r>
          <w:rPr>
            <w:rStyle w:val="Hyperlink"/>
            <w:rFonts w:ascii="Arial" w:hAnsi="Arial" w:cs="Arial"/>
            <w:color w:val="A55858"/>
            <w:sz w:val="19"/>
            <w:szCs w:val="19"/>
            <w:u w:val="none"/>
          </w:rPr>
          <w:t>Iller</w:t>
        </w:r>
      </w:hyperlink>
      <w:r>
        <w:rPr>
          <w:rFonts w:ascii="Arial" w:hAnsi="Arial" w:cs="Arial"/>
          <w:color w:val="000000"/>
          <w:sz w:val="19"/>
          <w:szCs w:val="19"/>
        </w:rPr>
        <w:t>-</w:t>
      </w:r>
      <w:hyperlink r:id="rId7" w:tooltip="Günz — pagină inexistentă" w:history="1">
        <w:r>
          <w:rPr>
            <w:rStyle w:val="Hyperlink"/>
            <w:rFonts w:ascii="Arial" w:hAnsi="Arial" w:cs="Arial"/>
            <w:color w:val="A55858"/>
            <w:sz w:val="19"/>
            <w:szCs w:val="19"/>
            <w:u w:val="none"/>
          </w:rPr>
          <w:t>Günz</w:t>
        </w:r>
      </w:hyperlink>
      <w:r>
        <w:rPr>
          <w:rFonts w:ascii="Arial" w:hAnsi="Arial" w:cs="Arial"/>
          <w:color w:val="000000"/>
          <w:sz w:val="19"/>
          <w:szCs w:val="19"/>
        </w:rPr>
        <w:t> -</w:t>
      </w:r>
      <w:hyperlink r:id="rId8" w:tooltip="Râul Mindel — pagină inexistentă" w:history="1">
        <w:r>
          <w:rPr>
            <w:rStyle w:val="Hyperlink"/>
            <w:rFonts w:ascii="Arial" w:hAnsi="Arial" w:cs="Arial"/>
            <w:color w:val="A55858"/>
            <w:sz w:val="19"/>
            <w:szCs w:val="19"/>
            <w:u w:val="none"/>
          </w:rPr>
          <w:t>Mindel</w:t>
        </w:r>
      </w:hyperlink>
      <w:r>
        <w:rPr>
          <w:rFonts w:ascii="Arial" w:hAnsi="Arial" w:cs="Arial"/>
          <w:color w:val="000000"/>
          <w:sz w:val="19"/>
          <w:szCs w:val="19"/>
        </w:rPr>
        <w:t>-</w:t>
      </w:r>
      <w:hyperlink r:id="rId9" w:tooltip="Râul Ris — pagină inexistentă" w:history="1">
        <w:r>
          <w:rPr>
            <w:rStyle w:val="Hyperlink"/>
            <w:rFonts w:ascii="Arial" w:hAnsi="Arial" w:cs="Arial"/>
            <w:color w:val="A55858"/>
            <w:sz w:val="19"/>
            <w:szCs w:val="19"/>
            <w:u w:val="none"/>
          </w:rPr>
          <w:t>Ris</w:t>
        </w:r>
      </w:hyperlink>
      <w:r>
        <w:rPr>
          <w:rFonts w:ascii="Arial" w:hAnsi="Arial" w:cs="Arial"/>
          <w:color w:val="000000"/>
          <w:sz w:val="19"/>
          <w:szCs w:val="19"/>
        </w:rPr>
        <w:t>- </w:t>
      </w:r>
      <w:hyperlink r:id="rId10" w:tooltip="Râul Lech" w:history="1">
        <w:r>
          <w:rPr>
            <w:rStyle w:val="Hyperlink"/>
            <w:rFonts w:ascii="Arial" w:hAnsi="Arial" w:cs="Arial"/>
            <w:color w:val="0B0080"/>
            <w:sz w:val="19"/>
            <w:szCs w:val="19"/>
            <w:u w:val="none"/>
          </w:rPr>
          <w:t>Lech</w:t>
        </w:r>
      </w:hyperlink>
      <w:r>
        <w:rPr>
          <w:rFonts w:ascii="Arial" w:hAnsi="Arial" w:cs="Arial"/>
          <w:color w:val="000000"/>
          <w:sz w:val="19"/>
          <w:szCs w:val="19"/>
        </w:rPr>
        <w:t> - </w:t>
      </w:r>
      <w:hyperlink r:id="rId11" w:tooltip="Râul Regen — pagină inexistentă" w:history="1">
        <w:r>
          <w:rPr>
            <w:rStyle w:val="Hyperlink"/>
            <w:rFonts w:ascii="Arial" w:hAnsi="Arial" w:cs="Arial"/>
            <w:color w:val="A55858"/>
            <w:sz w:val="19"/>
            <w:szCs w:val="19"/>
            <w:u w:val="none"/>
          </w:rPr>
          <w:t>Regen</w:t>
        </w:r>
      </w:hyperlink>
      <w:r>
        <w:rPr>
          <w:rFonts w:ascii="Arial" w:hAnsi="Arial" w:cs="Arial"/>
          <w:color w:val="000000"/>
          <w:sz w:val="19"/>
          <w:szCs w:val="19"/>
        </w:rPr>
        <w:t> - </w:t>
      </w:r>
      <w:hyperlink r:id="rId12" w:tooltip="Altmühl" w:history="1">
        <w:r>
          <w:rPr>
            <w:rStyle w:val="Hyperlink"/>
            <w:rFonts w:ascii="Arial" w:hAnsi="Arial" w:cs="Arial"/>
            <w:color w:val="0B0080"/>
            <w:sz w:val="19"/>
            <w:szCs w:val="19"/>
            <w:u w:val="none"/>
          </w:rPr>
          <w:t>Altmühl</w:t>
        </w:r>
      </w:hyperlink>
      <w:r>
        <w:rPr>
          <w:rFonts w:ascii="Arial" w:hAnsi="Arial" w:cs="Arial"/>
          <w:color w:val="000000"/>
          <w:sz w:val="19"/>
          <w:szCs w:val="19"/>
        </w:rPr>
        <w:t> - </w:t>
      </w:r>
      <w:hyperlink r:id="rId13" w:tooltip="Râul Isar" w:history="1">
        <w:r>
          <w:rPr>
            <w:rStyle w:val="Hyperlink"/>
            <w:rFonts w:ascii="Arial" w:hAnsi="Arial" w:cs="Arial"/>
            <w:color w:val="0B0080"/>
            <w:sz w:val="19"/>
            <w:szCs w:val="19"/>
            <w:u w:val="none"/>
          </w:rPr>
          <w:t>Isar</w:t>
        </w:r>
      </w:hyperlink>
      <w:r>
        <w:rPr>
          <w:rFonts w:ascii="Arial" w:hAnsi="Arial" w:cs="Arial"/>
          <w:color w:val="000000"/>
          <w:sz w:val="19"/>
          <w:szCs w:val="19"/>
        </w:rPr>
        <w:t> - </w:t>
      </w:r>
      <w:hyperlink r:id="rId14" w:tooltip="Râul Inn" w:history="1">
        <w:r>
          <w:rPr>
            <w:rStyle w:val="Hyperlink"/>
            <w:rFonts w:ascii="Arial" w:hAnsi="Arial" w:cs="Arial"/>
            <w:b/>
            <w:bCs/>
            <w:color w:val="0B0080"/>
            <w:sz w:val="19"/>
            <w:szCs w:val="19"/>
            <w:u w:val="none"/>
          </w:rPr>
          <w:t>Inn</w:t>
        </w:r>
      </w:hyperlink>
      <w:r>
        <w:rPr>
          <w:rFonts w:ascii="Arial" w:hAnsi="Arial" w:cs="Arial"/>
          <w:color w:val="000000"/>
          <w:sz w:val="19"/>
          <w:szCs w:val="19"/>
        </w:rPr>
        <w:t> - </w:t>
      </w:r>
      <w:hyperlink r:id="rId15" w:tooltip="Râul Enns" w:history="1">
        <w:r>
          <w:rPr>
            <w:rStyle w:val="Hyperlink"/>
            <w:rFonts w:ascii="Arial" w:hAnsi="Arial" w:cs="Arial"/>
            <w:color w:val="0B0080"/>
            <w:sz w:val="19"/>
            <w:szCs w:val="19"/>
            <w:u w:val="none"/>
          </w:rPr>
          <w:t>Enns</w:t>
        </w:r>
      </w:hyperlink>
      <w:r>
        <w:rPr>
          <w:rFonts w:ascii="Arial" w:hAnsi="Arial" w:cs="Arial"/>
          <w:color w:val="000000"/>
          <w:sz w:val="19"/>
          <w:szCs w:val="19"/>
        </w:rPr>
        <w:t> - </w:t>
      </w:r>
      <w:hyperlink r:id="rId16" w:tooltip="Râul Morava" w:history="1">
        <w:r>
          <w:rPr>
            <w:rStyle w:val="Hyperlink"/>
            <w:rFonts w:ascii="Arial" w:hAnsi="Arial" w:cs="Arial"/>
            <w:b/>
            <w:bCs/>
            <w:color w:val="0B0080"/>
            <w:sz w:val="19"/>
            <w:szCs w:val="19"/>
            <w:u w:val="none"/>
          </w:rPr>
          <w:t>Morava</w:t>
        </w:r>
      </w:hyperlink>
      <w:r>
        <w:rPr>
          <w:rFonts w:ascii="Arial" w:hAnsi="Arial" w:cs="Arial"/>
          <w:color w:val="000000"/>
          <w:sz w:val="19"/>
          <w:szCs w:val="19"/>
        </w:rPr>
        <w:t> - </w:t>
      </w:r>
      <w:hyperlink r:id="rId17" w:tooltip="Râul Leitha" w:history="1">
        <w:r>
          <w:rPr>
            <w:rStyle w:val="Hyperlink"/>
            <w:rFonts w:ascii="Arial" w:hAnsi="Arial" w:cs="Arial"/>
            <w:color w:val="0B0080"/>
            <w:sz w:val="19"/>
            <w:szCs w:val="19"/>
            <w:u w:val="none"/>
          </w:rPr>
          <w:t>Leitha</w:t>
        </w:r>
      </w:hyperlink>
      <w:r>
        <w:rPr>
          <w:rFonts w:ascii="Arial" w:hAnsi="Arial" w:cs="Arial"/>
          <w:color w:val="000000"/>
          <w:sz w:val="19"/>
          <w:szCs w:val="19"/>
        </w:rPr>
        <w:t> - </w:t>
      </w:r>
      <w:hyperlink r:id="rId18" w:tooltip="Râul Váh" w:history="1">
        <w:r>
          <w:rPr>
            <w:rStyle w:val="Hyperlink"/>
            <w:rFonts w:ascii="Arial" w:hAnsi="Arial" w:cs="Arial"/>
            <w:color w:val="0B0080"/>
            <w:sz w:val="19"/>
            <w:szCs w:val="19"/>
            <w:u w:val="none"/>
          </w:rPr>
          <w:t>Váh</w:t>
        </w:r>
      </w:hyperlink>
      <w:r>
        <w:rPr>
          <w:rFonts w:ascii="Arial" w:hAnsi="Arial" w:cs="Arial"/>
          <w:color w:val="000000"/>
          <w:sz w:val="19"/>
          <w:szCs w:val="19"/>
        </w:rPr>
        <w:t> - </w:t>
      </w:r>
      <w:hyperlink r:id="rId19" w:tooltip="Râul Hron" w:history="1">
        <w:r>
          <w:rPr>
            <w:rStyle w:val="Hyperlink"/>
            <w:rFonts w:ascii="Arial" w:hAnsi="Arial" w:cs="Arial"/>
            <w:color w:val="0B0080"/>
            <w:sz w:val="19"/>
            <w:szCs w:val="19"/>
            <w:u w:val="none"/>
          </w:rPr>
          <w:t>Hron</w:t>
        </w:r>
      </w:hyperlink>
      <w:r>
        <w:rPr>
          <w:rFonts w:ascii="Arial" w:hAnsi="Arial" w:cs="Arial"/>
          <w:color w:val="000000"/>
          <w:sz w:val="19"/>
          <w:szCs w:val="19"/>
        </w:rPr>
        <w:t> - </w:t>
      </w:r>
      <w:hyperlink r:id="rId20" w:tooltip="Râul Ipel — pagină inexistentă" w:history="1">
        <w:r>
          <w:rPr>
            <w:rStyle w:val="Hyperlink"/>
            <w:rFonts w:ascii="Arial" w:hAnsi="Arial" w:cs="Arial"/>
            <w:color w:val="A55858"/>
            <w:sz w:val="19"/>
            <w:szCs w:val="19"/>
            <w:u w:val="none"/>
          </w:rPr>
          <w:t>Ipel</w:t>
        </w:r>
      </w:hyperlink>
      <w:r>
        <w:rPr>
          <w:rFonts w:ascii="Arial" w:hAnsi="Arial" w:cs="Arial"/>
          <w:color w:val="000000"/>
          <w:sz w:val="19"/>
          <w:szCs w:val="19"/>
        </w:rPr>
        <w:t> - </w:t>
      </w:r>
      <w:hyperlink r:id="rId21" w:tooltip="Râul Sió — pagină inexistentă" w:history="1">
        <w:r>
          <w:rPr>
            <w:rStyle w:val="Hyperlink"/>
            <w:rFonts w:ascii="Arial" w:hAnsi="Arial" w:cs="Arial"/>
            <w:color w:val="A55858"/>
            <w:sz w:val="19"/>
            <w:szCs w:val="19"/>
            <w:u w:val="none"/>
          </w:rPr>
          <w:t>Sió</w:t>
        </w:r>
      </w:hyperlink>
      <w:r>
        <w:rPr>
          <w:rFonts w:ascii="Arial" w:hAnsi="Arial" w:cs="Arial"/>
          <w:color w:val="000000"/>
          <w:sz w:val="19"/>
          <w:szCs w:val="19"/>
        </w:rPr>
        <w:t> - </w:t>
      </w:r>
      <w:hyperlink r:id="rId22" w:tooltip="Râul Dráva — pagină inexistentă" w:history="1">
        <w:r>
          <w:rPr>
            <w:rStyle w:val="Hyperlink"/>
            <w:rFonts w:ascii="Arial" w:hAnsi="Arial" w:cs="Arial"/>
            <w:b/>
            <w:bCs/>
            <w:color w:val="A55858"/>
            <w:sz w:val="19"/>
            <w:szCs w:val="19"/>
            <w:u w:val="none"/>
          </w:rPr>
          <w:t>Dráva</w:t>
        </w:r>
      </w:hyperlink>
      <w:r>
        <w:rPr>
          <w:rFonts w:ascii="Arial" w:hAnsi="Arial" w:cs="Arial"/>
          <w:color w:val="000000"/>
          <w:sz w:val="19"/>
          <w:szCs w:val="19"/>
        </w:rPr>
        <w:t> - </w:t>
      </w:r>
      <w:hyperlink r:id="rId23" w:tooltip="Râul Vuka — pagină inexistentă" w:history="1">
        <w:r>
          <w:rPr>
            <w:rStyle w:val="Hyperlink"/>
            <w:rFonts w:ascii="Arial" w:hAnsi="Arial" w:cs="Arial"/>
            <w:color w:val="A55858"/>
            <w:sz w:val="19"/>
            <w:szCs w:val="19"/>
            <w:u w:val="none"/>
          </w:rPr>
          <w:t>Vuka</w:t>
        </w:r>
      </w:hyperlink>
      <w:r>
        <w:rPr>
          <w:rFonts w:ascii="Arial" w:hAnsi="Arial" w:cs="Arial"/>
          <w:color w:val="000000"/>
          <w:sz w:val="19"/>
          <w:szCs w:val="19"/>
        </w:rPr>
        <w:t> - </w:t>
      </w:r>
      <w:hyperlink r:id="rId24" w:tooltip="Râul Tisa" w:history="1">
        <w:r>
          <w:rPr>
            <w:rStyle w:val="Hyperlink"/>
            <w:rFonts w:ascii="Arial" w:hAnsi="Arial" w:cs="Arial"/>
            <w:b/>
            <w:bCs/>
            <w:color w:val="0B0080"/>
            <w:sz w:val="19"/>
            <w:szCs w:val="19"/>
            <w:u w:val="none"/>
          </w:rPr>
          <w:t>Tisa</w:t>
        </w:r>
      </w:hyperlink>
      <w:r>
        <w:rPr>
          <w:rFonts w:ascii="Arial" w:hAnsi="Arial" w:cs="Arial"/>
          <w:color w:val="000000"/>
          <w:sz w:val="19"/>
          <w:szCs w:val="19"/>
        </w:rPr>
        <w:t> - </w:t>
      </w:r>
      <w:hyperlink r:id="rId25" w:tooltip="Râul Sava" w:history="1">
        <w:r>
          <w:rPr>
            <w:rStyle w:val="Hyperlink"/>
            <w:rFonts w:ascii="Arial" w:hAnsi="Arial" w:cs="Arial"/>
            <w:b/>
            <w:bCs/>
            <w:color w:val="0B0080"/>
            <w:sz w:val="19"/>
            <w:szCs w:val="19"/>
            <w:u w:val="none"/>
          </w:rPr>
          <w:t>Sava</w:t>
        </w:r>
      </w:hyperlink>
      <w:r>
        <w:rPr>
          <w:rFonts w:ascii="Arial" w:hAnsi="Arial" w:cs="Arial"/>
          <w:color w:val="000000"/>
          <w:sz w:val="19"/>
          <w:szCs w:val="19"/>
        </w:rPr>
        <w:t> - </w:t>
      </w:r>
      <w:hyperlink r:id="rId26" w:tooltip="Râul Timiș" w:history="1">
        <w:r>
          <w:rPr>
            <w:rStyle w:val="Hyperlink"/>
            <w:rFonts w:ascii="Arial" w:hAnsi="Arial" w:cs="Arial"/>
            <w:color w:val="0B0080"/>
            <w:sz w:val="19"/>
            <w:szCs w:val="19"/>
            <w:u w:val="none"/>
          </w:rPr>
          <w:t>Timiș</w:t>
        </w:r>
      </w:hyperlink>
      <w:r>
        <w:rPr>
          <w:rFonts w:ascii="Arial" w:hAnsi="Arial" w:cs="Arial"/>
          <w:color w:val="000000"/>
          <w:sz w:val="19"/>
          <w:szCs w:val="19"/>
        </w:rPr>
        <w:t> - </w:t>
      </w:r>
      <w:hyperlink r:id="rId27" w:tooltip="Râul Morava Mare" w:history="1">
        <w:r>
          <w:rPr>
            <w:rStyle w:val="Hyperlink"/>
            <w:rFonts w:ascii="Arial" w:hAnsi="Arial" w:cs="Arial"/>
            <w:color w:val="0B0080"/>
            <w:sz w:val="19"/>
            <w:szCs w:val="19"/>
            <w:u w:val="none"/>
          </w:rPr>
          <w:t>Velika Morava</w:t>
        </w:r>
      </w:hyperlink>
      <w:r>
        <w:rPr>
          <w:rFonts w:ascii="Arial" w:hAnsi="Arial" w:cs="Arial"/>
          <w:color w:val="000000"/>
          <w:sz w:val="19"/>
          <w:szCs w:val="19"/>
        </w:rPr>
        <w:t> - </w:t>
      </w:r>
      <w:hyperlink r:id="rId28" w:tooltip="Râul Caraș" w:history="1">
        <w:r>
          <w:rPr>
            <w:rStyle w:val="Hyperlink"/>
            <w:rFonts w:ascii="Arial" w:hAnsi="Arial" w:cs="Arial"/>
            <w:color w:val="0B0080"/>
            <w:sz w:val="19"/>
            <w:szCs w:val="19"/>
            <w:u w:val="none"/>
          </w:rPr>
          <w:t>Caraș</w:t>
        </w:r>
      </w:hyperlink>
      <w:r>
        <w:rPr>
          <w:rFonts w:ascii="Arial" w:hAnsi="Arial" w:cs="Arial"/>
          <w:color w:val="000000"/>
          <w:sz w:val="19"/>
          <w:szCs w:val="19"/>
        </w:rPr>
        <w:t> - </w:t>
      </w:r>
      <w:hyperlink r:id="rId29" w:tooltip="Râul Nera" w:history="1">
        <w:r>
          <w:rPr>
            <w:rStyle w:val="Hyperlink"/>
            <w:rFonts w:ascii="Arial" w:hAnsi="Arial" w:cs="Arial"/>
            <w:color w:val="0B0080"/>
            <w:sz w:val="19"/>
            <w:szCs w:val="19"/>
            <w:u w:val="none"/>
          </w:rPr>
          <w:t>Nera</w:t>
        </w:r>
      </w:hyperlink>
      <w:r>
        <w:rPr>
          <w:rFonts w:ascii="Arial" w:hAnsi="Arial" w:cs="Arial"/>
          <w:color w:val="000000"/>
          <w:sz w:val="19"/>
          <w:szCs w:val="19"/>
        </w:rPr>
        <w:t> - </w:t>
      </w:r>
      <w:hyperlink r:id="rId30" w:tooltip="Râul Ponicova, Dunăre" w:history="1">
        <w:r>
          <w:rPr>
            <w:rStyle w:val="Hyperlink"/>
            <w:rFonts w:ascii="Arial" w:hAnsi="Arial" w:cs="Arial"/>
            <w:color w:val="0B0080"/>
            <w:sz w:val="19"/>
            <w:szCs w:val="19"/>
            <w:u w:val="none"/>
          </w:rPr>
          <w:t>Ponicova</w:t>
        </w:r>
      </w:hyperlink>
      <w:r>
        <w:rPr>
          <w:rFonts w:ascii="Arial" w:hAnsi="Arial" w:cs="Arial"/>
          <w:color w:val="000000"/>
          <w:sz w:val="19"/>
          <w:szCs w:val="19"/>
        </w:rPr>
        <w:t> - </w:t>
      </w:r>
      <w:hyperlink r:id="rId31" w:tooltip="Râul Cerna (Dunăre) — pagină inexistentă" w:history="1">
        <w:r>
          <w:rPr>
            <w:rStyle w:val="Hyperlink"/>
            <w:rFonts w:ascii="Arial" w:hAnsi="Arial" w:cs="Arial"/>
            <w:color w:val="A55858"/>
            <w:sz w:val="19"/>
            <w:szCs w:val="19"/>
            <w:u w:val="none"/>
          </w:rPr>
          <w:t>Cerna</w:t>
        </w:r>
      </w:hyperlink>
      <w:r>
        <w:rPr>
          <w:rFonts w:ascii="Arial" w:hAnsi="Arial" w:cs="Arial"/>
          <w:color w:val="000000"/>
          <w:sz w:val="19"/>
          <w:szCs w:val="19"/>
        </w:rPr>
        <w:t> - </w:t>
      </w:r>
      <w:hyperlink r:id="rId32" w:tooltip="Râul Jiu" w:history="1">
        <w:r>
          <w:rPr>
            <w:rStyle w:val="Hyperlink"/>
            <w:rFonts w:ascii="Arial" w:hAnsi="Arial" w:cs="Arial"/>
            <w:b/>
            <w:bCs/>
            <w:color w:val="0B0080"/>
            <w:sz w:val="19"/>
            <w:szCs w:val="19"/>
            <w:u w:val="none"/>
          </w:rPr>
          <w:t>Jiu</w:t>
        </w:r>
      </w:hyperlink>
      <w:r>
        <w:rPr>
          <w:rFonts w:ascii="Arial" w:hAnsi="Arial" w:cs="Arial"/>
          <w:color w:val="000000"/>
          <w:sz w:val="19"/>
          <w:szCs w:val="19"/>
        </w:rPr>
        <w:t> - </w:t>
      </w:r>
      <w:hyperlink r:id="rId33" w:tooltip="Râul Iskar — pagină inexistentă" w:history="1">
        <w:r>
          <w:rPr>
            <w:rStyle w:val="Hyperlink"/>
            <w:rFonts w:ascii="Arial" w:hAnsi="Arial" w:cs="Arial"/>
            <w:b/>
            <w:bCs/>
            <w:color w:val="A55858"/>
            <w:sz w:val="19"/>
            <w:szCs w:val="19"/>
            <w:u w:val="none"/>
          </w:rPr>
          <w:t>Iskar</w:t>
        </w:r>
      </w:hyperlink>
      <w:r>
        <w:rPr>
          <w:rFonts w:ascii="Arial" w:hAnsi="Arial" w:cs="Arial"/>
          <w:color w:val="000000"/>
          <w:sz w:val="19"/>
          <w:szCs w:val="19"/>
        </w:rPr>
        <w:t> - </w:t>
      </w:r>
      <w:hyperlink r:id="rId34" w:tooltip="Râul Olt" w:history="1">
        <w:r>
          <w:rPr>
            <w:rStyle w:val="Hyperlink"/>
            <w:rFonts w:ascii="Arial" w:hAnsi="Arial" w:cs="Arial"/>
            <w:b/>
            <w:bCs/>
            <w:color w:val="0B0080"/>
            <w:sz w:val="19"/>
            <w:szCs w:val="19"/>
            <w:u w:val="none"/>
          </w:rPr>
          <w:t>Olt</w:t>
        </w:r>
      </w:hyperlink>
      <w:r>
        <w:rPr>
          <w:rFonts w:ascii="Arial" w:hAnsi="Arial" w:cs="Arial"/>
          <w:color w:val="000000"/>
          <w:sz w:val="19"/>
          <w:szCs w:val="19"/>
        </w:rPr>
        <w:t> - </w:t>
      </w:r>
      <w:hyperlink r:id="rId35" w:tooltip="Râul Vedea" w:history="1">
        <w:r>
          <w:rPr>
            <w:rStyle w:val="Hyperlink"/>
            <w:rFonts w:ascii="Arial" w:hAnsi="Arial" w:cs="Arial"/>
            <w:color w:val="0B0080"/>
            <w:sz w:val="19"/>
            <w:szCs w:val="19"/>
            <w:u w:val="none"/>
          </w:rPr>
          <w:t>Vedea</w:t>
        </w:r>
      </w:hyperlink>
      <w:r>
        <w:rPr>
          <w:rFonts w:ascii="Arial" w:hAnsi="Arial" w:cs="Arial"/>
          <w:color w:val="000000"/>
          <w:sz w:val="19"/>
          <w:szCs w:val="19"/>
        </w:rPr>
        <w:t> - </w:t>
      </w:r>
      <w:hyperlink r:id="rId36" w:tooltip="Râul Argeș" w:history="1">
        <w:r>
          <w:rPr>
            <w:rStyle w:val="Hyperlink"/>
            <w:rFonts w:ascii="Arial" w:hAnsi="Arial" w:cs="Arial"/>
            <w:b/>
            <w:bCs/>
            <w:color w:val="0B0080"/>
            <w:sz w:val="19"/>
            <w:szCs w:val="19"/>
            <w:u w:val="none"/>
          </w:rPr>
          <w:t>Argeș</w:t>
        </w:r>
      </w:hyperlink>
      <w:r>
        <w:rPr>
          <w:rFonts w:ascii="Arial" w:hAnsi="Arial" w:cs="Arial"/>
          <w:color w:val="000000"/>
          <w:sz w:val="19"/>
          <w:szCs w:val="19"/>
        </w:rPr>
        <w:t> - </w:t>
      </w:r>
      <w:hyperlink r:id="rId37" w:tooltip="Râul Ialomița" w:history="1">
        <w:r>
          <w:rPr>
            <w:rStyle w:val="Hyperlink"/>
            <w:rFonts w:ascii="Arial" w:hAnsi="Arial" w:cs="Arial"/>
            <w:b/>
            <w:bCs/>
            <w:color w:val="0B0080"/>
            <w:sz w:val="19"/>
            <w:szCs w:val="19"/>
            <w:u w:val="none"/>
          </w:rPr>
          <w:t>Ialomița</w:t>
        </w:r>
      </w:hyperlink>
      <w:r>
        <w:rPr>
          <w:rFonts w:ascii="Arial" w:hAnsi="Arial" w:cs="Arial"/>
          <w:color w:val="000000"/>
          <w:sz w:val="19"/>
          <w:szCs w:val="19"/>
        </w:rPr>
        <w:t> - </w:t>
      </w:r>
      <w:hyperlink r:id="rId38" w:tooltip="Râul Siret" w:history="1">
        <w:r>
          <w:rPr>
            <w:rStyle w:val="Hyperlink"/>
            <w:rFonts w:ascii="Arial" w:hAnsi="Arial" w:cs="Arial"/>
            <w:b/>
            <w:bCs/>
            <w:color w:val="0B0080"/>
            <w:sz w:val="19"/>
            <w:szCs w:val="19"/>
            <w:u w:val="none"/>
          </w:rPr>
          <w:t>Siret</w:t>
        </w:r>
      </w:hyperlink>
      <w:r>
        <w:rPr>
          <w:rFonts w:ascii="Arial" w:hAnsi="Arial" w:cs="Arial"/>
          <w:color w:val="000000"/>
          <w:sz w:val="19"/>
          <w:szCs w:val="19"/>
        </w:rPr>
        <w:t> - </w:t>
      </w:r>
      <w:hyperlink r:id="rId39" w:tooltip="Râul Prut" w:history="1">
        <w:r>
          <w:rPr>
            <w:rStyle w:val="Hyperlink"/>
            <w:rFonts w:ascii="Arial" w:hAnsi="Arial" w:cs="Arial"/>
            <w:b/>
            <w:bCs/>
            <w:color w:val="0B0080"/>
            <w:sz w:val="19"/>
            <w:szCs w:val="19"/>
            <w:u w:val="none"/>
          </w:rPr>
          <w:t>Prut</w:t>
        </w:r>
      </w:hyperlink>
    </w:p>
    <w:p w:rsidR="00F0471C" w:rsidRDefault="00F0471C" w:rsidP="00F0471C"/>
    <w:p w:rsidR="00F0471C" w:rsidRDefault="00F0471C" w:rsidP="00F0471C">
      <w:pPr>
        <w:spacing w:after="120" w:line="264" w:lineRule="atLeast"/>
        <w:rPr>
          <w:rFonts w:ascii="Arial" w:hAnsi="Arial" w:cs="Arial"/>
          <w:color w:val="000000"/>
          <w:sz w:val="19"/>
          <w:szCs w:val="19"/>
        </w:rPr>
      </w:pPr>
      <w:r>
        <w:t>Suprafata bazinului :</w:t>
      </w:r>
      <w:r w:rsidRPr="00F0471C">
        <w:rPr>
          <w:rFonts w:ascii="Arial" w:hAnsi="Arial" w:cs="Arial"/>
          <w:color w:val="000000"/>
          <w:sz w:val="19"/>
          <w:szCs w:val="19"/>
        </w:rPr>
        <w:t xml:space="preserve"> </w:t>
      </w:r>
      <w:r>
        <w:rPr>
          <w:rFonts w:ascii="Arial" w:hAnsi="Arial" w:cs="Arial"/>
          <w:color w:val="000000"/>
          <w:sz w:val="19"/>
          <w:szCs w:val="19"/>
        </w:rPr>
        <w:t>817.000</w:t>
      </w:r>
      <w:r>
        <w:rPr>
          <w:rFonts w:ascii="Arial" w:hAnsi="Arial" w:cs="Arial"/>
          <w:color w:val="000000"/>
          <w:sz w:val="19"/>
          <w:szCs w:val="19"/>
          <w:shd w:val="clear" w:color="auto" w:fill="F9F9F9"/>
        </w:rPr>
        <w:t> </w:t>
      </w:r>
      <w:hyperlink r:id="rId40" w:tooltip="" w:history="1">
        <w:r>
          <w:rPr>
            <w:rStyle w:val="Hyperlink"/>
            <w:rFonts w:ascii="Arial" w:hAnsi="Arial" w:cs="Arial"/>
            <w:color w:val="0B0080"/>
            <w:sz w:val="19"/>
            <w:szCs w:val="19"/>
            <w:shd w:val="clear" w:color="auto" w:fill="F9F9F9"/>
          </w:rPr>
          <w:t>km²</w:t>
        </w:r>
      </w:hyperlink>
      <w:r>
        <w:rPr>
          <w:rFonts w:ascii="Arial" w:hAnsi="Arial" w:cs="Arial"/>
          <w:color w:val="000000"/>
          <w:sz w:val="19"/>
          <w:szCs w:val="19"/>
        </w:rPr>
        <w:br/>
        <w:t xml:space="preserve"> </w:t>
      </w:r>
    </w:p>
    <w:p w:rsidR="00F0471C" w:rsidRDefault="00F0471C" w:rsidP="00F0471C"/>
    <w:p w:rsidR="00F0471C" w:rsidRDefault="00F0471C" w:rsidP="00F0471C"/>
    <w:p w:rsidR="00F0471C" w:rsidRDefault="00F0471C" w:rsidP="00F0471C">
      <w:pPr>
        <w:jc w:val="center"/>
      </w:pPr>
    </w:p>
    <w:sectPr w:rsidR="00F0471C" w:rsidSect="00B85745">
      <w:headerReference w:type="default" r:id="rId4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935D5" w:rsidRDefault="00C935D5" w:rsidP="00611935">
      <w:pPr>
        <w:spacing w:after="0" w:line="240" w:lineRule="auto"/>
      </w:pPr>
      <w:r>
        <w:separator/>
      </w:r>
    </w:p>
  </w:endnote>
  <w:endnote w:type="continuationSeparator" w:id="1">
    <w:p w:rsidR="00C935D5" w:rsidRDefault="00C935D5" w:rsidP="006119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935D5" w:rsidRDefault="00C935D5" w:rsidP="00611935">
      <w:pPr>
        <w:spacing w:after="0" w:line="240" w:lineRule="auto"/>
      </w:pPr>
      <w:r>
        <w:separator/>
      </w:r>
    </w:p>
  </w:footnote>
  <w:footnote w:type="continuationSeparator" w:id="1">
    <w:p w:rsidR="00C935D5" w:rsidRDefault="00C935D5" w:rsidP="006119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Theme="majorHAnsi" w:eastAsiaTheme="majorEastAsia" w:hAnsiTheme="majorHAnsi" w:cstheme="majorBidi"/>
        <w:sz w:val="32"/>
        <w:szCs w:val="32"/>
      </w:rPr>
      <w:alias w:val="Titlu"/>
      <w:id w:val="77738743"/>
      <w:placeholder>
        <w:docPart w:val="FA7F2C8B4A1C408DBC299064C5BD72B5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Content>
      <w:p w:rsidR="00611935" w:rsidRDefault="00611935">
        <w:pPr>
          <w:pStyle w:val="Antet"/>
          <w:pBdr>
            <w:bottom w:val="thickThinSmallGap" w:sz="24" w:space="1" w:color="622423" w:themeColor="accent2" w:themeShade="7F"/>
          </w:pBdr>
          <w:jc w:val="center"/>
          <w:rPr>
            <w:rFonts w:asciiTheme="majorHAnsi" w:eastAsiaTheme="majorEastAsia" w:hAnsiTheme="majorHAnsi" w:cstheme="majorBidi"/>
            <w:sz w:val="32"/>
            <w:szCs w:val="32"/>
          </w:rPr>
        </w:pPr>
        <w:r>
          <w:rPr>
            <w:rFonts w:asciiTheme="majorHAnsi" w:eastAsiaTheme="majorEastAsia" w:hAnsiTheme="majorHAnsi" w:cstheme="majorBidi"/>
            <w:sz w:val="32"/>
            <w:szCs w:val="32"/>
          </w:rPr>
          <w:t xml:space="preserve">Fluviul </w:t>
        </w:r>
        <w:r w:rsidR="00F0471C">
          <w:rPr>
            <w:rFonts w:asciiTheme="majorHAnsi" w:eastAsiaTheme="majorEastAsia" w:hAnsiTheme="majorHAnsi" w:cstheme="majorBidi"/>
            <w:sz w:val="32"/>
            <w:szCs w:val="32"/>
          </w:rPr>
          <w:t>Dunare</w:t>
        </w:r>
      </w:p>
    </w:sdtContent>
  </w:sdt>
  <w:p w:rsidR="00611935" w:rsidRDefault="00611935">
    <w:pPr>
      <w:pStyle w:val="Antet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11935"/>
    <w:rsid w:val="00611935"/>
    <w:rsid w:val="00B85745"/>
    <w:rsid w:val="00C935D5"/>
    <w:rsid w:val="00F047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5745"/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basedOn w:val="Fontdeparagrafimplicit"/>
    <w:uiPriority w:val="99"/>
    <w:unhideWhenUsed/>
    <w:rsid w:val="00611935"/>
    <w:rPr>
      <w:color w:val="0000FF" w:themeColor="hyperlink"/>
      <w:u w:val="single"/>
    </w:rPr>
  </w:style>
  <w:style w:type="paragraph" w:styleId="Antet">
    <w:name w:val="header"/>
    <w:basedOn w:val="Normal"/>
    <w:link w:val="AntetCaracter"/>
    <w:uiPriority w:val="99"/>
    <w:unhideWhenUsed/>
    <w:rsid w:val="006119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611935"/>
  </w:style>
  <w:style w:type="paragraph" w:styleId="Subsol">
    <w:name w:val="footer"/>
    <w:basedOn w:val="Normal"/>
    <w:link w:val="SubsolCaracter"/>
    <w:uiPriority w:val="99"/>
    <w:semiHidden/>
    <w:unhideWhenUsed/>
    <w:rsid w:val="006119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semiHidden/>
    <w:rsid w:val="00611935"/>
  </w:style>
  <w:style w:type="paragraph" w:styleId="TextnBalon">
    <w:name w:val="Balloon Text"/>
    <w:basedOn w:val="Normal"/>
    <w:link w:val="TextnBalonCaracter"/>
    <w:uiPriority w:val="99"/>
    <w:semiHidden/>
    <w:unhideWhenUsed/>
    <w:rsid w:val="006119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61193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278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9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74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54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o.wikipedia.org/w/index.php?title=R%C3%A2ul_Mindel&amp;action=edit&amp;redlink=1" TargetMode="External"/><Relationship Id="rId13" Type="http://schemas.openxmlformats.org/officeDocument/2006/relationships/hyperlink" Target="https://ro.wikipedia.org/wiki/R%C3%A2ul_Isar" TargetMode="External"/><Relationship Id="rId18" Type="http://schemas.openxmlformats.org/officeDocument/2006/relationships/hyperlink" Target="https://ro.wikipedia.org/wiki/R%C3%A2ul_V%C3%A1h" TargetMode="External"/><Relationship Id="rId26" Type="http://schemas.openxmlformats.org/officeDocument/2006/relationships/hyperlink" Target="https://ro.wikipedia.org/wiki/R%C3%A2ul_Timi%C8%99" TargetMode="External"/><Relationship Id="rId39" Type="http://schemas.openxmlformats.org/officeDocument/2006/relationships/hyperlink" Target="https://ro.wikipedia.org/wiki/R%C3%A2ul_Prut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ro.wikipedia.org/w/index.php?title=R%C3%A2ul_Si%C3%B3&amp;action=edit&amp;redlink=1" TargetMode="External"/><Relationship Id="rId34" Type="http://schemas.openxmlformats.org/officeDocument/2006/relationships/hyperlink" Target="https://ro.wikipedia.org/wiki/R%C3%A2ul_Olt" TargetMode="External"/><Relationship Id="rId42" Type="http://schemas.openxmlformats.org/officeDocument/2006/relationships/fontTable" Target="fontTable.xml"/><Relationship Id="rId7" Type="http://schemas.openxmlformats.org/officeDocument/2006/relationships/hyperlink" Target="https://ro.wikipedia.org/w/index.php?title=G%C3%BCnz&amp;action=edit&amp;redlink=1" TargetMode="External"/><Relationship Id="rId12" Type="http://schemas.openxmlformats.org/officeDocument/2006/relationships/hyperlink" Target="https://ro.wikipedia.org/wiki/Altm%C3%BChl" TargetMode="External"/><Relationship Id="rId17" Type="http://schemas.openxmlformats.org/officeDocument/2006/relationships/hyperlink" Target="https://ro.wikipedia.org/wiki/R%C3%A2ul_Leitha" TargetMode="External"/><Relationship Id="rId25" Type="http://schemas.openxmlformats.org/officeDocument/2006/relationships/hyperlink" Target="https://ro.wikipedia.org/wiki/R%C3%A2ul_Sava" TargetMode="External"/><Relationship Id="rId33" Type="http://schemas.openxmlformats.org/officeDocument/2006/relationships/hyperlink" Target="https://ro.wikipedia.org/w/index.php?title=R%C3%A2ul_Iskar&amp;action=edit&amp;redlink=1" TargetMode="External"/><Relationship Id="rId38" Type="http://schemas.openxmlformats.org/officeDocument/2006/relationships/hyperlink" Target="https://ro.wikipedia.org/wiki/R%C3%A2ul_Siret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ro.wikipedia.org/wiki/R%C3%A2ul_Morava" TargetMode="External"/><Relationship Id="rId20" Type="http://schemas.openxmlformats.org/officeDocument/2006/relationships/hyperlink" Target="https://ro.wikipedia.org/w/index.php?title=R%C3%A2ul_Ipel&amp;action=edit&amp;redlink=1" TargetMode="External"/><Relationship Id="rId29" Type="http://schemas.openxmlformats.org/officeDocument/2006/relationships/hyperlink" Target="https://ro.wikipedia.org/wiki/R%C3%A2ul_Nera" TargetMode="External"/><Relationship Id="rId41" Type="http://schemas.openxmlformats.org/officeDocument/2006/relationships/header" Target="header1.xml"/><Relationship Id="rId1" Type="http://schemas.openxmlformats.org/officeDocument/2006/relationships/styles" Target="styles.xml"/><Relationship Id="rId6" Type="http://schemas.openxmlformats.org/officeDocument/2006/relationships/hyperlink" Target="https://ro.wikipedia.org/w/index.php?title=R%C3%A2ul_Iller&amp;action=edit&amp;redlink=1" TargetMode="External"/><Relationship Id="rId11" Type="http://schemas.openxmlformats.org/officeDocument/2006/relationships/hyperlink" Target="https://ro.wikipedia.org/w/index.php?title=R%C3%A2ul_Regen&amp;action=edit&amp;redlink=1" TargetMode="External"/><Relationship Id="rId24" Type="http://schemas.openxmlformats.org/officeDocument/2006/relationships/hyperlink" Target="https://ro.wikipedia.org/wiki/R%C3%A2ul_Tisa" TargetMode="External"/><Relationship Id="rId32" Type="http://schemas.openxmlformats.org/officeDocument/2006/relationships/hyperlink" Target="https://ro.wikipedia.org/wiki/R%C3%A2ul_Jiu" TargetMode="External"/><Relationship Id="rId37" Type="http://schemas.openxmlformats.org/officeDocument/2006/relationships/hyperlink" Target="https://ro.wikipedia.org/wiki/R%C3%A2ul_Ialomi%C8%9Ba" TargetMode="External"/><Relationship Id="rId40" Type="http://schemas.openxmlformats.org/officeDocument/2006/relationships/hyperlink" Target="https://ro.wikipedia.org/wiki/Km%C2%B2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ro.wikipedia.org/wiki/R%C3%A2ul_Enns" TargetMode="External"/><Relationship Id="rId23" Type="http://schemas.openxmlformats.org/officeDocument/2006/relationships/hyperlink" Target="https://ro.wikipedia.org/w/index.php?title=R%C3%A2ul_Vuka&amp;action=edit&amp;redlink=1" TargetMode="External"/><Relationship Id="rId28" Type="http://schemas.openxmlformats.org/officeDocument/2006/relationships/hyperlink" Target="https://ro.wikipedia.org/wiki/R%C3%A2ul_Cara%C8%99" TargetMode="External"/><Relationship Id="rId36" Type="http://schemas.openxmlformats.org/officeDocument/2006/relationships/hyperlink" Target="https://ro.wikipedia.org/wiki/R%C3%A2ul_Arge%C8%99" TargetMode="External"/><Relationship Id="rId10" Type="http://schemas.openxmlformats.org/officeDocument/2006/relationships/hyperlink" Target="https://ro.wikipedia.org/wiki/R%C3%A2ul_Lech" TargetMode="External"/><Relationship Id="rId19" Type="http://schemas.openxmlformats.org/officeDocument/2006/relationships/hyperlink" Target="https://ro.wikipedia.org/wiki/R%C3%A2ul_Hron" TargetMode="External"/><Relationship Id="rId31" Type="http://schemas.openxmlformats.org/officeDocument/2006/relationships/hyperlink" Target="https://ro.wikipedia.org/w/index.php?title=R%C3%A2ul_Cerna_(Dun%C4%83re)&amp;action=edit&amp;redlink=1" TargetMode="External"/><Relationship Id="rId44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hyperlink" Target="https://ro.wikipedia.org/w/index.php?title=R%C3%A2ul_Ris&amp;action=edit&amp;redlink=1" TargetMode="External"/><Relationship Id="rId14" Type="http://schemas.openxmlformats.org/officeDocument/2006/relationships/hyperlink" Target="https://ro.wikipedia.org/wiki/R%C3%A2ul_Inn" TargetMode="External"/><Relationship Id="rId22" Type="http://schemas.openxmlformats.org/officeDocument/2006/relationships/hyperlink" Target="https://ro.wikipedia.org/w/index.php?title=R%C3%A2ul_Dr%C3%A1va&amp;action=edit&amp;redlink=1" TargetMode="External"/><Relationship Id="rId27" Type="http://schemas.openxmlformats.org/officeDocument/2006/relationships/hyperlink" Target="https://ro.wikipedia.org/wiki/R%C3%A2ul_Morava_Mare" TargetMode="External"/><Relationship Id="rId30" Type="http://schemas.openxmlformats.org/officeDocument/2006/relationships/hyperlink" Target="https://ro.wikipedia.org/wiki/R%C3%A2ul_Ponicova,_Dun%C4%83re" TargetMode="External"/><Relationship Id="rId35" Type="http://schemas.openxmlformats.org/officeDocument/2006/relationships/hyperlink" Target="https://ro.wikipedia.org/wiki/R%C3%A2ul_Vedea" TargetMode="External"/><Relationship Id="rId43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FA7F2C8B4A1C408DBC299064C5BD72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35CB944-6CD0-4600-B1E0-6EB2E499CEC2}"/>
      </w:docPartPr>
      <w:docPartBody>
        <w:p w:rsidR="00000000" w:rsidRDefault="00A26BAA" w:rsidP="00A26BAA">
          <w:pPr>
            <w:pStyle w:val="FA7F2C8B4A1C408DBC299064C5BD72B5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[Tastaţi titlul documentului]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A26BAA"/>
    <w:rsid w:val="007E5D74"/>
    <w:rsid w:val="00A26B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FA7F2C8B4A1C408DBC299064C5BD72B5">
    <w:name w:val="FA7F2C8B4A1C408DBC299064C5BD72B5"/>
    <w:rsid w:val="00A26BAA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600</Words>
  <Characters>3484</Characters>
  <Application>Microsoft Office Word</Application>
  <DocSecurity>0</DocSecurity>
  <Lines>29</Lines>
  <Paragraphs>8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Fluviul Dunare</dc:title>
  <dc:creator>Mihay</dc:creator>
  <cp:lastModifiedBy>Mihay</cp:lastModifiedBy>
  <cp:revision>1</cp:revision>
  <dcterms:created xsi:type="dcterms:W3CDTF">2020-03-22T19:11:00Z</dcterms:created>
  <dcterms:modified xsi:type="dcterms:W3CDTF">2020-03-22T19:29:00Z</dcterms:modified>
</cp:coreProperties>
</file>