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3A4D" w:rsidRDefault="000C6C90">
      <w:r>
        <w:t>Lectia 3-Saptamana 23-27.03.2020</w:t>
      </w:r>
    </w:p>
    <w:p w:rsidR="005E3E0E" w:rsidRDefault="005E3E0E"/>
    <w:p w:rsidR="00762460" w:rsidRDefault="005E3E0E">
      <w:r>
        <w:t>Notați în caiete schița lecției de aici.Urmăriți și videoclipul cu explicarea lecției.</w:t>
      </w:r>
      <w:r w:rsidR="00762460" w:rsidRPr="00762460">
        <w:t xml:space="preserve"> </w:t>
      </w:r>
      <w:hyperlink r:id="rId6" w:history="1">
        <w:r w:rsidR="00762460" w:rsidRPr="007011A7">
          <w:rPr>
            <w:rStyle w:val="Hyperlink"/>
          </w:rPr>
          <w:t>https://youtu.be/yF6hxOa8hwc</w:t>
        </w:r>
      </w:hyperlink>
    </w:p>
    <w:p w:rsidR="005E3E0E" w:rsidRDefault="005E3E0E">
      <w:r>
        <w:t>Efectuați exercițiile sugerate în josul paginii. Postați apoi pe forum rezolvările, lecția notată în caiet...</w:t>
      </w:r>
    </w:p>
    <w:p w:rsidR="005E3E0E" w:rsidRPr="00762460" w:rsidRDefault="005E3E0E" w:rsidP="000C6C90">
      <w:pPr>
        <w:jc w:val="center"/>
        <w:rPr>
          <w:u w:val="single"/>
        </w:rPr>
      </w:pPr>
    </w:p>
    <w:p w:rsidR="000C6C90" w:rsidRDefault="000C6C90" w:rsidP="005E3E0E">
      <w:pPr>
        <w:spacing w:after="0"/>
        <w:jc w:val="center"/>
        <w:rPr>
          <w:u w:val="single"/>
          <w:lang w:val="fr-FR"/>
        </w:rPr>
      </w:pPr>
      <w:r w:rsidRPr="005E3E0E">
        <w:rPr>
          <w:u w:val="single"/>
          <w:lang w:val="fr-FR"/>
        </w:rPr>
        <w:t>Les pronoms indéfinis</w:t>
      </w:r>
      <w:r w:rsidR="00EC55C7">
        <w:rPr>
          <w:u w:val="single"/>
          <w:lang w:val="fr-FR"/>
        </w:rPr>
        <w:t>=</w:t>
      </w:r>
      <w:proofErr w:type="spellStart"/>
      <w:r w:rsidR="00EC55C7">
        <w:rPr>
          <w:u w:val="single"/>
          <w:lang w:val="fr-FR"/>
        </w:rPr>
        <w:t>Pronumele</w:t>
      </w:r>
      <w:proofErr w:type="spellEnd"/>
      <w:r w:rsidR="00EC55C7">
        <w:rPr>
          <w:u w:val="single"/>
          <w:lang w:val="fr-FR"/>
        </w:rPr>
        <w:t xml:space="preserve"> nehotarate</w:t>
      </w:r>
      <w:bookmarkStart w:id="0" w:name="_GoBack"/>
      <w:bookmarkEnd w:id="0"/>
    </w:p>
    <w:p w:rsidR="005E3E0E" w:rsidRPr="005E3E0E" w:rsidRDefault="005E3E0E" w:rsidP="005E3E0E">
      <w:pPr>
        <w:spacing w:after="0"/>
        <w:jc w:val="center"/>
        <w:rPr>
          <w:u w:val="single"/>
          <w:lang w:val="fr-FR"/>
        </w:rPr>
      </w:pPr>
    </w:p>
    <w:p w:rsidR="000C6C90" w:rsidRPr="000C6C90" w:rsidRDefault="000C6C90" w:rsidP="005E3E0E">
      <w:pPr>
        <w:pStyle w:val="ListParagraph"/>
        <w:numPr>
          <w:ilvl w:val="0"/>
          <w:numId w:val="1"/>
        </w:numPr>
        <w:spacing w:after="0"/>
        <w:jc w:val="both"/>
        <w:rPr>
          <w:lang w:val="fr-FR"/>
        </w:rPr>
      </w:pPr>
      <w:proofErr w:type="spellStart"/>
      <w:r>
        <w:rPr>
          <w:lang w:val="fr-FR"/>
        </w:rPr>
        <w:t>Q</w:t>
      </w:r>
      <w:r w:rsidRPr="000C6C90">
        <w:rPr>
          <w:lang w:val="fr-FR"/>
        </w:rPr>
        <w:t>uelq</w:t>
      </w:r>
      <w:r>
        <w:rPr>
          <w:lang w:val="fr-FR"/>
        </w:rPr>
        <w:t>u</w:t>
      </w:r>
      <w:proofErr w:type="spellEnd"/>
      <w:r w:rsidRPr="000C6C90">
        <w:rPr>
          <w:lang w:val="fr-FR"/>
        </w:rPr>
        <w:t xml:space="preserve"> ′un=</w:t>
      </w:r>
      <w:proofErr w:type="spellStart"/>
      <w:r w:rsidRPr="000C6C90">
        <w:rPr>
          <w:lang w:val="fr-FR"/>
        </w:rPr>
        <w:t>cineva</w:t>
      </w:r>
      <w:proofErr w:type="spellEnd"/>
    </w:p>
    <w:p w:rsidR="000C6C90" w:rsidRDefault="00E4291F" w:rsidP="005E3E0E">
      <w:pPr>
        <w:spacing w:after="0"/>
        <w:ind w:left="720"/>
        <w:jc w:val="both"/>
        <w:rPr>
          <w:lang w:val="fr-FR"/>
        </w:rPr>
      </w:pPr>
      <w:r>
        <w:rPr>
          <w:lang w:val="fr-FR"/>
        </w:rPr>
        <w:t>Ex.</w:t>
      </w:r>
      <w:r w:rsidR="00614E8C">
        <w:rPr>
          <w:lang w:val="fr-FR"/>
        </w:rPr>
        <w:t xml:space="preserve"> </w:t>
      </w:r>
      <w:proofErr w:type="spellStart"/>
      <w:r w:rsidR="000C6C90">
        <w:rPr>
          <w:lang w:val="fr-FR"/>
        </w:rPr>
        <w:t>Q</w:t>
      </w:r>
      <w:r w:rsidR="000C6C90" w:rsidRPr="000C6C90">
        <w:rPr>
          <w:lang w:val="fr-FR"/>
        </w:rPr>
        <w:t>uelq</w:t>
      </w:r>
      <w:r w:rsidR="000C6C90">
        <w:rPr>
          <w:lang w:val="fr-FR"/>
        </w:rPr>
        <w:t>u</w:t>
      </w:r>
      <w:proofErr w:type="spellEnd"/>
      <w:r w:rsidR="000C6C90" w:rsidRPr="000C6C90">
        <w:rPr>
          <w:lang w:val="fr-FR"/>
        </w:rPr>
        <w:t xml:space="preserve"> ′un</w:t>
      </w:r>
      <w:r w:rsidR="000C6C90">
        <w:rPr>
          <w:lang w:val="fr-FR"/>
        </w:rPr>
        <w:t xml:space="preserve"> est venu me voir ce soir= </w:t>
      </w:r>
      <w:proofErr w:type="spellStart"/>
      <w:r w:rsidR="000C6C90">
        <w:rPr>
          <w:lang w:val="fr-FR"/>
        </w:rPr>
        <w:t>Cineva</w:t>
      </w:r>
      <w:proofErr w:type="spellEnd"/>
      <w:r w:rsidR="000C6C90">
        <w:rPr>
          <w:lang w:val="fr-FR"/>
        </w:rPr>
        <w:t xml:space="preserve"> a </w:t>
      </w:r>
      <w:proofErr w:type="spellStart"/>
      <w:r w:rsidR="000C6C90">
        <w:rPr>
          <w:lang w:val="fr-FR"/>
        </w:rPr>
        <w:t>venit</w:t>
      </w:r>
      <w:proofErr w:type="spellEnd"/>
      <w:r w:rsidR="000C6C90">
        <w:rPr>
          <w:lang w:val="fr-FR"/>
        </w:rPr>
        <w:t xml:space="preserve"> sa ma </w:t>
      </w:r>
      <w:proofErr w:type="spellStart"/>
      <w:r w:rsidR="000C6C90">
        <w:rPr>
          <w:lang w:val="fr-FR"/>
        </w:rPr>
        <w:t>vada</w:t>
      </w:r>
      <w:proofErr w:type="spellEnd"/>
      <w:r w:rsidR="000C6C90">
        <w:rPr>
          <w:lang w:val="fr-FR"/>
        </w:rPr>
        <w:t xml:space="preserve"> in </w:t>
      </w:r>
      <w:proofErr w:type="spellStart"/>
      <w:r w:rsidR="000C6C90">
        <w:rPr>
          <w:lang w:val="fr-FR"/>
        </w:rPr>
        <w:t>seara</w:t>
      </w:r>
      <w:proofErr w:type="spellEnd"/>
      <w:r w:rsidR="000C6C90">
        <w:rPr>
          <w:lang w:val="fr-FR"/>
        </w:rPr>
        <w:t xml:space="preserve"> </w:t>
      </w:r>
      <w:proofErr w:type="spellStart"/>
      <w:r w:rsidR="000C6C90">
        <w:rPr>
          <w:lang w:val="fr-FR"/>
        </w:rPr>
        <w:t>aceasta</w:t>
      </w:r>
      <w:proofErr w:type="spellEnd"/>
      <w:r w:rsidR="000C6C90">
        <w:rPr>
          <w:lang w:val="fr-FR"/>
        </w:rPr>
        <w:t>.</w:t>
      </w:r>
    </w:p>
    <w:p w:rsidR="005E3E0E" w:rsidRDefault="005E3E0E" w:rsidP="005E3E0E">
      <w:pPr>
        <w:spacing w:after="0"/>
        <w:ind w:left="720"/>
        <w:jc w:val="both"/>
        <w:rPr>
          <w:lang w:val="fr-FR"/>
        </w:rPr>
      </w:pPr>
    </w:p>
    <w:p w:rsidR="000C6C90" w:rsidRPr="005E3E0E" w:rsidRDefault="000C6C90" w:rsidP="005E3E0E">
      <w:pPr>
        <w:pStyle w:val="ListParagraph"/>
        <w:numPr>
          <w:ilvl w:val="0"/>
          <w:numId w:val="1"/>
        </w:numPr>
        <w:spacing w:after="0"/>
        <w:jc w:val="both"/>
        <w:rPr>
          <w:lang w:val="fr-FR"/>
        </w:rPr>
      </w:pPr>
      <w:r>
        <w:rPr>
          <w:lang w:val="fr-FR"/>
        </w:rPr>
        <w:t xml:space="preserve">Quelque chose= </w:t>
      </w:r>
      <w:proofErr w:type="spellStart"/>
      <w:r>
        <w:rPr>
          <w:lang w:val="fr-FR"/>
        </w:rPr>
        <w:t>ceva</w:t>
      </w:r>
      <w:proofErr w:type="spellEnd"/>
    </w:p>
    <w:p w:rsidR="000C6C90" w:rsidRDefault="00E4291F" w:rsidP="005E3E0E">
      <w:pPr>
        <w:pStyle w:val="ListParagraph"/>
        <w:spacing w:after="0"/>
        <w:jc w:val="both"/>
        <w:rPr>
          <w:lang w:val="fr-FR"/>
        </w:rPr>
      </w:pPr>
      <w:proofErr w:type="spellStart"/>
      <w:r>
        <w:rPr>
          <w:lang w:val="fr-FR"/>
        </w:rPr>
        <w:t>Ex.</w:t>
      </w:r>
      <w:r w:rsidR="000C6C90">
        <w:rPr>
          <w:lang w:val="fr-FR"/>
        </w:rPr>
        <w:t>Voilà</w:t>
      </w:r>
      <w:proofErr w:type="spellEnd"/>
      <w:r w:rsidR="000C6C90">
        <w:rPr>
          <w:lang w:val="fr-FR"/>
        </w:rPr>
        <w:t xml:space="preserve"> quelque chose d′intéressant != </w:t>
      </w:r>
      <w:proofErr w:type="spellStart"/>
      <w:r w:rsidR="000C6C90">
        <w:rPr>
          <w:lang w:val="fr-FR"/>
        </w:rPr>
        <w:t>Iata</w:t>
      </w:r>
      <w:proofErr w:type="spellEnd"/>
      <w:r w:rsidR="000C6C90">
        <w:rPr>
          <w:lang w:val="fr-FR"/>
        </w:rPr>
        <w:t xml:space="preserve"> </w:t>
      </w:r>
      <w:proofErr w:type="spellStart"/>
      <w:r w:rsidR="000C6C90">
        <w:rPr>
          <w:lang w:val="fr-FR"/>
        </w:rPr>
        <w:t>ceva</w:t>
      </w:r>
      <w:proofErr w:type="spellEnd"/>
      <w:r w:rsidR="000C6C90">
        <w:rPr>
          <w:lang w:val="fr-FR"/>
        </w:rPr>
        <w:t xml:space="preserve"> </w:t>
      </w:r>
      <w:proofErr w:type="spellStart"/>
      <w:r w:rsidR="000C6C90">
        <w:rPr>
          <w:lang w:val="fr-FR"/>
        </w:rPr>
        <w:t>interesant</w:t>
      </w:r>
      <w:proofErr w:type="spellEnd"/>
      <w:r w:rsidR="005E3E0E">
        <w:rPr>
          <w:lang w:val="fr-FR"/>
        </w:rPr>
        <w:t> !</w:t>
      </w:r>
    </w:p>
    <w:p w:rsidR="005E3E0E" w:rsidRDefault="005E3E0E" w:rsidP="005E3E0E">
      <w:pPr>
        <w:pStyle w:val="ListParagraph"/>
        <w:spacing w:after="0"/>
        <w:jc w:val="both"/>
        <w:rPr>
          <w:lang w:val="fr-FR"/>
        </w:rPr>
      </w:pPr>
    </w:p>
    <w:p w:rsidR="000C6C90" w:rsidRPr="005E3E0E" w:rsidRDefault="000C6C90" w:rsidP="005E3E0E">
      <w:pPr>
        <w:pStyle w:val="ListParagraph"/>
        <w:numPr>
          <w:ilvl w:val="0"/>
          <w:numId w:val="1"/>
        </w:numPr>
        <w:spacing w:after="0"/>
        <w:jc w:val="both"/>
        <w:rPr>
          <w:lang w:val="fr-FR"/>
        </w:rPr>
      </w:pPr>
      <w:r w:rsidRPr="000C6C90">
        <w:rPr>
          <w:lang w:val="fr-FR"/>
        </w:rPr>
        <w:t xml:space="preserve">Rien= </w:t>
      </w:r>
      <w:proofErr w:type="spellStart"/>
      <w:r w:rsidRPr="000C6C90">
        <w:rPr>
          <w:lang w:val="fr-FR"/>
        </w:rPr>
        <w:t>nimic</w:t>
      </w:r>
      <w:proofErr w:type="spellEnd"/>
    </w:p>
    <w:p w:rsidR="000C6C90" w:rsidRPr="00E4291F" w:rsidRDefault="00E4291F" w:rsidP="005E3E0E">
      <w:pPr>
        <w:pStyle w:val="ListParagraph"/>
        <w:spacing w:after="0"/>
        <w:jc w:val="both"/>
        <w:rPr>
          <w:lang w:val="fr-FR"/>
        </w:rPr>
      </w:pPr>
      <w:proofErr w:type="spellStart"/>
      <w:r>
        <w:rPr>
          <w:lang w:val="fr-FR"/>
        </w:rPr>
        <w:t>Ex.</w:t>
      </w:r>
      <w:r w:rsidR="000C6C90" w:rsidRPr="00E4291F">
        <w:rPr>
          <w:lang w:val="fr-FR"/>
        </w:rPr>
        <w:t>Je</w:t>
      </w:r>
      <w:proofErr w:type="spellEnd"/>
      <w:r w:rsidR="000C6C90" w:rsidRPr="00E4291F">
        <w:rPr>
          <w:lang w:val="fr-FR"/>
        </w:rPr>
        <w:t xml:space="preserve"> </w:t>
      </w:r>
      <w:r w:rsidR="000C6C90" w:rsidRPr="00E4291F">
        <w:rPr>
          <w:u w:val="single"/>
          <w:lang w:val="fr-FR"/>
        </w:rPr>
        <w:t xml:space="preserve">ne </w:t>
      </w:r>
      <w:r w:rsidR="000C6C90" w:rsidRPr="00E4291F">
        <w:rPr>
          <w:lang w:val="fr-FR"/>
        </w:rPr>
        <w:t xml:space="preserve">veux </w:t>
      </w:r>
      <w:r w:rsidR="000C6C90" w:rsidRPr="00E4291F">
        <w:rPr>
          <w:u w:val="single"/>
          <w:lang w:val="fr-FR"/>
        </w:rPr>
        <w:t>rien</w:t>
      </w:r>
      <w:r w:rsidR="000C6C90" w:rsidRPr="00E4291F">
        <w:rPr>
          <w:lang w:val="fr-FR"/>
        </w:rPr>
        <w:t xml:space="preserve"> acheter= Nu </w:t>
      </w:r>
      <w:proofErr w:type="spellStart"/>
      <w:r w:rsidR="000C6C90" w:rsidRPr="00E4291F">
        <w:rPr>
          <w:lang w:val="fr-FR"/>
        </w:rPr>
        <w:t>vreau</w:t>
      </w:r>
      <w:proofErr w:type="spellEnd"/>
      <w:r w:rsidR="000C6C90" w:rsidRPr="00E4291F">
        <w:rPr>
          <w:lang w:val="fr-FR"/>
        </w:rPr>
        <w:t xml:space="preserve"> sa </w:t>
      </w:r>
      <w:proofErr w:type="spellStart"/>
      <w:r w:rsidR="000C6C90" w:rsidRPr="00E4291F">
        <w:rPr>
          <w:lang w:val="fr-FR"/>
        </w:rPr>
        <w:t>cumpar</w:t>
      </w:r>
      <w:proofErr w:type="spellEnd"/>
      <w:r w:rsidR="000C6C90" w:rsidRPr="00E4291F">
        <w:rPr>
          <w:lang w:val="fr-FR"/>
        </w:rPr>
        <w:t xml:space="preserve"> </w:t>
      </w:r>
      <w:proofErr w:type="spellStart"/>
      <w:r w:rsidR="000C6C90" w:rsidRPr="00E4291F">
        <w:rPr>
          <w:lang w:val="fr-FR"/>
        </w:rPr>
        <w:t>nimic</w:t>
      </w:r>
      <w:proofErr w:type="spellEnd"/>
      <w:r w:rsidR="000C6C90" w:rsidRPr="00E4291F">
        <w:rPr>
          <w:lang w:val="fr-FR"/>
        </w:rPr>
        <w:t>.</w:t>
      </w:r>
    </w:p>
    <w:p w:rsidR="000C6C90" w:rsidRDefault="000C6C90" w:rsidP="005E3E0E">
      <w:pPr>
        <w:pStyle w:val="ListParagraph"/>
        <w:spacing w:after="0"/>
        <w:jc w:val="both"/>
        <w:rPr>
          <w:color w:val="FF0000"/>
          <w:lang w:val="fr-FR"/>
        </w:rPr>
      </w:pPr>
      <w:proofErr w:type="spellStart"/>
      <w:r w:rsidRPr="000C6C90">
        <w:rPr>
          <w:color w:val="FF0000"/>
          <w:lang w:val="fr-FR"/>
        </w:rPr>
        <w:t>Obs</w:t>
      </w:r>
      <w:proofErr w:type="spellEnd"/>
      <w:r w:rsidR="00614E8C">
        <w:rPr>
          <w:color w:val="FF0000"/>
          <w:lang w:val="fr-FR"/>
        </w:rPr>
        <w:t xml:space="preserve"> 1</w:t>
      </w:r>
      <w:r w:rsidRPr="000C6C90">
        <w:rPr>
          <w:color w:val="FF0000"/>
          <w:lang w:val="fr-FR"/>
        </w:rPr>
        <w:t xml:space="preserve">-atunci </w:t>
      </w:r>
      <w:proofErr w:type="spellStart"/>
      <w:r w:rsidRPr="000C6C90">
        <w:rPr>
          <w:color w:val="FF0000"/>
          <w:lang w:val="fr-FR"/>
        </w:rPr>
        <w:t>cand</w:t>
      </w:r>
      <w:proofErr w:type="spellEnd"/>
      <w:r w:rsidRPr="000C6C90">
        <w:rPr>
          <w:color w:val="FF0000"/>
          <w:lang w:val="fr-FR"/>
        </w:rPr>
        <w:t xml:space="preserve"> </w:t>
      </w:r>
      <w:proofErr w:type="spellStart"/>
      <w:r w:rsidRPr="000C6C90">
        <w:rPr>
          <w:color w:val="FF0000"/>
          <w:lang w:val="fr-FR"/>
        </w:rPr>
        <w:t>folosim</w:t>
      </w:r>
      <w:proofErr w:type="spellEnd"/>
      <w:r w:rsidRPr="000C6C90">
        <w:rPr>
          <w:color w:val="FF0000"/>
          <w:lang w:val="fr-FR"/>
        </w:rPr>
        <w:t xml:space="preserve"> RIEN, nu </w:t>
      </w:r>
      <w:proofErr w:type="spellStart"/>
      <w:r w:rsidRPr="000C6C90">
        <w:rPr>
          <w:color w:val="FF0000"/>
          <w:lang w:val="fr-FR"/>
        </w:rPr>
        <w:t>vom</w:t>
      </w:r>
      <w:proofErr w:type="spellEnd"/>
      <w:r w:rsidRPr="000C6C90">
        <w:rPr>
          <w:color w:val="FF0000"/>
          <w:lang w:val="fr-FR"/>
        </w:rPr>
        <w:t xml:space="preserve"> </w:t>
      </w:r>
      <w:proofErr w:type="spellStart"/>
      <w:r w:rsidRPr="000C6C90">
        <w:rPr>
          <w:color w:val="FF0000"/>
          <w:lang w:val="fr-FR"/>
        </w:rPr>
        <w:t>utiliza</w:t>
      </w:r>
      <w:proofErr w:type="spellEnd"/>
      <w:r w:rsidRPr="000C6C90">
        <w:rPr>
          <w:color w:val="FF0000"/>
          <w:lang w:val="fr-FR"/>
        </w:rPr>
        <w:t xml:space="preserve"> si </w:t>
      </w:r>
      <w:proofErr w:type="spellStart"/>
      <w:r w:rsidRPr="000C6C90">
        <w:rPr>
          <w:color w:val="FF0000"/>
          <w:lang w:val="fr-FR"/>
        </w:rPr>
        <w:t>negatia</w:t>
      </w:r>
      <w:proofErr w:type="spellEnd"/>
      <w:r w:rsidRPr="000C6C90">
        <w:rPr>
          <w:color w:val="FF0000"/>
          <w:lang w:val="fr-FR"/>
        </w:rPr>
        <w:t xml:space="preserve"> Pas, </w:t>
      </w:r>
      <w:proofErr w:type="spellStart"/>
      <w:r w:rsidRPr="000C6C90">
        <w:rPr>
          <w:color w:val="FF0000"/>
          <w:lang w:val="fr-FR"/>
        </w:rPr>
        <w:t>doar</w:t>
      </w:r>
      <w:proofErr w:type="spellEnd"/>
      <w:r w:rsidRPr="000C6C90">
        <w:rPr>
          <w:color w:val="FF0000"/>
          <w:lang w:val="fr-FR"/>
        </w:rPr>
        <w:t xml:space="preserve"> NE.</w:t>
      </w:r>
    </w:p>
    <w:p w:rsidR="005E3E0E" w:rsidRDefault="005E3E0E" w:rsidP="005E3E0E">
      <w:pPr>
        <w:pStyle w:val="ListParagraph"/>
        <w:spacing w:after="0"/>
        <w:jc w:val="both"/>
        <w:rPr>
          <w:color w:val="FF0000"/>
          <w:lang w:val="fr-FR"/>
        </w:rPr>
      </w:pPr>
    </w:p>
    <w:p w:rsidR="000C6C90" w:rsidRDefault="000C6C90" w:rsidP="005E3E0E">
      <w:pPr>
        <w:spacing w:after="0"/>
        <w:jc w:val="both"/>
        <w:rPr>
          <w:lang w:val="fr-FR"/>
        </w:rPr>
      </w:pPr>
      <w:r>
        <w:rPr>
          <w:color w:val="FF0000"/>
          <w:lang w:val="fr-FR"/>
        </w:rPr>
        <w:t xml:space="preserve">      </w:t>
      </w:r>
      <w:proofErr w:type="gramStart"/>
      <w:r>
        <w:rPr>
          <w:lang w:val="fr-FR"/>
        </w:rPr>
        <w:t>4.Personne</w:t>
      </w:r>
      <w:proofErr w:type="gramEnd"/>
      <w:r>
        <w:rPr>
          <w:lang w:val="fr-FR"/>
        </w:rPr>
        <w:t xml:space="preserve">= </w:t>
      </w:r>
      <w:proofErr w:type="spellStart"/>
      <w:r>
        <w:rPr>
          <w:lang w:val="fr-FR"/>
        </w:rPr>
        <w:t>nimeni</w:t>
      </w:r>
      <w:proofErr w:type="spellEnd"/>
    </w:p>
    <w:p w:rsidR="000C6C90" w:rsidRDefault="000C6C90" w:rsidP="005E3E0E">
      <w:pPr>
        <w:spacing w:after="0"/>
        <w:jc w:val="both"/>
        <w:rPr>
          <w:lang w:val="fr-FR"/>
        </w:rPr>
      </w:pPr>
      <w:r>
        <w:rPr>
          <w:lang w:val="fr-FR"/>
        </w:rPr>
        <w:t xml:space="preserve">           </w:t>
      </w:r>
      <w:r w:rsidR="00E4291F">
        <w:rPr>
          <w:lang w:val="fr-FR"/>
        </w:rPr>
        <w:t>Ex.</w:t>
      </w:r>
      <w:r>
        <w:rPr>
          <w:lang w:val="fr-FR"/>
        </w:rPr>
        <w:t xml:space="preserve"> Il </w:t>
      </w:r>
      <w:r w:rsidRPr="000C6C90">
        <w:rPr>
          <w:u w:val="single"/>
          <w:lang w:val="fr-FR"/>
        </w:rPr>
        <w:t>ne</w:t>
      </w:r>
      <w:r>
        <w:rPr>
          <w:lang w:val="fr-FR"/>
        </w:rPr>
        <w:t xml:space="preserve"> voit </w:t>
      </w:r>
      <w:r w:rsidRPr="000C6C90">
        <w:rPr>
          <w:u w:val="single"/>
          <w:lang w:val="fr-FR"/>
        </w:rPr>
        <w:t>personne</w:t>
      </w:r>
      <w:r>
        <w:rPr>
          <w:lang w:val="fr-FR"/>
        </w:rPr>
        <w:t xml:space="preserve"> arrivant.=El nu </w:t>
      </w:r>
      <w:proofErr w:type="spellStart"/>
      <w:r>
        <w:rPr>
          <w:lang w:val="fr-FR"/>
        </w:rPr>
        <w:t>vede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pe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nimeni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venind</w:t>
      </w:r>
      <w:proofErr w:type="spellEnd"/>
    </w:p>
    <w:p w:rsidR="000C6C90" w:rsidRDefault="000C6C90" w:rsidP="005E3E0E">
      <w:pPr>
        <w:pStyle w:val="ListParagraph"/>
        <w:spacing w:after="0"/>
        <w:jc w:val="both"/>
        <w:rPr>
          <w:color w:val="FF0000"/>
          <w:lang w:val="fr-FR"/>
        </w:rPr>
      </w:pPr>
      <w:proofErr w:type="spellStart"/>
      <w:r>
        <w:rPr>
          <w:color w:val="FF0000"/>
          <w:lang w:val="fr-FR"/>
        </w:rPr>
        <w:t>Obs</w:t>
      </w:r>
      <w:proofErr w:type="spellEnd"/>
      <w:r w:rsidR="00614E8C">
        <w:rPr>
          <w:color w:val="FF0000"/>
          <w:lang w:val="fr-FR"/>
        </w:rPr>
        <w:t xml:space="preserve"> 2</w:t>
      </w:r>
      <w:r>
        <w:rPr>
          <w:color w:val="FF0000"/>
          <w:lang w:val="fr-FR"/>
        </w:rPr>
        <w:t xml:space="preserve">-atunci </w:t>
      </w:r>
      <w:proofErr w:type="spellStart"/>
      <w:r>
        <w:rPr>
          <w:color w:val="FF0000"/>
          <w:lang w:val="fr-FR"/>
        </w:rPr>
        <w:t>cand</w:t>
      </w:r>
      <w:proofErr w:type="spellEnd"/>
      <w:r>
        <w:rPr>
          <w:color w:val="FF0000"/>
          <w:lang w:val="fr-FR"/>
        </w:rPr>
        <w:t xml:space="preserve"> </w:t>
      </w:r>
      <w:proofErr w:type="spellStart"/>
      <w:r>
        <w:rPr>
          <w:color w:val="FF0000"/>
          <w:lang w:val="fr-FR"/>
        </w:rPr>
        <w:t>folosim</w:t>
      </w:r>
      <w:proofErr w:type="spellEnd"/>
      <w:r>
        <w:rPr>
          <w:color w:val="FF0000"/>
          <w:lang w:val="fr-FR"/>
        </w:rPr>
        <w:t xml:space="preserve"> PERSONNE</w:t>
      </w:r>
      <w:r w:rsidRPr="000C6C90">
        <w:rPr>
          <w:color w:val="FF0000"/>
          <w:lang w:val="fr-FR"/>
        </w:rPr>
        <w:t xml:space="preserve">, nu </w:t>
      </w:r>
      <w:proofErr w:type="spellStart"/>
      <w:r w:rsidRPr="000C6C90">
        <w:rPr>
          <w:color w:val="FF0000"/>
          <w:lang w:val="fr-FR"/>
        </w:rPr>
        <w:t>vom</w:t>
      </w:r>
      <w:proofErr w:type="spellEnd"/>
      <w:r w:rsidRPr="000C6C90">
        <w:rPr>
          <w:color w:val="FF0000"/>
          <w:lang w:val="fr-FR"/>
        </w:rPr>
        <w:t xml:space="preserve"> </w:t>
      </w:r>
      <w:proofErr w:type="spellStart"/>
      <w:r w:rsidRPr="000C6C90">
        <w:rPr>
          <w:color w:val="FF0000"/>
          <w:lang w:val="fr-FR"/>
        </w:rPr>
        <w:t>utiliza</w:t>
      </w:r>
      <w:proofErr w:type="spellEnd"/>
      <w:r w:rsidRPr="000C6C90">
        <w:rPr>
          <w:color w:val="FF0000"/>
          <w:lang w:val="fr-FR"/>
        </w:rPr>
        <w:t xml:space="preserve"> si </w:t>
      </w:r>
      <w:proofErr w:type="spellStart"/>
      <w:r w:rsidRPr="000C6C90">
        <w:rPr>
          <w:color w:val="FF0000"/>
          <w:lang w:val="fr-FR"/>
        </w:rPr>
        <w:t>negatia</w:t>
      </w:r>
      <w:proofErr w:type="spellEnd"/>
      <w:r w:rsidRPr="000C6C90">
        <w:rPr>
          <w:color w:val="FF0000"/>
          <w:lang w:val="fr-FR"/>
        </w:rPr>
        <w:t xml:space="preserve"> Pas, </w:t>
      </w:r>
      <w:proofErr w:type="spellStart"/>
      <w:r w:rsidRPr="000C6C90">
        <w:rPr>
          <w:color w:val="FF0000"/>
          <w:lang w:val="fr-FR"/>
        </w:rPr>
        <w:t>doar</w:t>
      </w:r>
      <w:proofErr w:type="spellEnd"/>
      <w:r w:rsidRPr="000C6C90">
        <w:rPr>
          <w:color w:val="FF0000"/>
          <w:lang w:val="fr-FR"/>
        </w:rPr>
        <w:t xml:space="preserve"> NE.</w:t>
      </w:r>
    </w:p>
    <w:p w:rsidR="00614E8C" w:rsidRDefault="00614E8C" w:rsidP="005E3E0E">
      <w:pPr>
        <w:pStyle w:val="ListParagraph"/>
        <w:spacing w:after="0"/>
        <w:jc w:val="both"/>
        <w:rPr>
          <w:color w:val="FF0000"/>
          <w:lang w:val="fr-FR"/>
        </w:rPr>
      </w:pPr>
    </w:p>
    <w:p w:rsidR="00614E8C" w:rsidRPr="005E3E0E" w:rsidRDefault="000C6C90" w:rsidP="005E3E0E">
      <w:pPr>
        <w:pStyle w:val="ListParagraph"/>
        <w:spacing w:after="0"/>
        <w:jc w:val="both"/>
        <w:rPr>
          <w:color w:val="FF0000"/>
          <w:lang w:val="fr-FR"/>
        </w:rPr>
      </w:pPr>
      <w:r>
        <w:rPr>
          <w:color w:val="FF0000"/>
          <w:lang w:val="fr-FR"/>
        </w:rPr>
        <w:t xml:space="preserve">ATENTIE- </w:t>
      </w:r>
      <w:proofErr w:type="spellStart"/>
      <w:r>
        <w:rPr>
          <w:color w:val="FF0000"/>
          <w:lang w:val="fr-FR"/>
        </w:rPr>
        <w:t>Daca</w:t>
      </w:r>
      <w:proofErr w:type="spellEnd"/>
      <w:r>
        <w:rPr>
          <w:color w:val="FF0000"/>
          <w:lang w:val="fr-FR"/>
        </w:rPr>
        <w:t xml:space="preserve"> </w:t>
      </w:r>
      <w:proofErr w:type="spellStart"/>
      <w:r>
        <w:rPr>
          <w:color w:val="FF0000"/>
          <w:lang w:val="fr-FR"/>
        </w:rPr>
        <w:t>punem</w:t>
      </w:r>
      <w:proofErr w:type="spellEnd"/>
      <w:r>
        <w:rPr>
          <w:color w:val="FF0000"/>
          <w:lang w:val="fr-FR"/>
        </w:rPr>
        <w:t xml:space="preserve"> </w:t>
      </w:r>
      <w:proofErr w:type="spellStart"/>
      <w:r>
        <w:rPr>
          <w:color w:val="FF0000"/>
          <w:lang w:val="fr-FR"/>
        </w:rPr>
        <w:t>articolul</w:t>
      </w:r>
      <w:proofErr w:type="spellEnd"/>
      <w:r>
        <w:rPr>
          <w:color w:val="FF0000"/>
          <w:lang w:val="fr-FR"/>
        </w:rPr>
        <w:t xml:space="preserve"> </w:t>
      </w:r>
      <w:proofErr w:type="spellStart"/>
      <w:r w:rsidR="00614E8C">
        <w:rPr>
          <w:color w:val="FF0000"/>
          <w:lang w:val="fr-FR"/>
        </w:rPr>
        <w:t>hotarat</w:t>
      </w:r>
      <w:proofErr w:type="spellEnd"/>
      <w:r w:rsidR="00614E8C">
        <w:rPr>
          <w:color w:val="FF0000"/>
          <w:lang w:val="fr-FR"/>
        </w:rPr>
        <w:t xml:space="preserve"> </w:t>
      </w:r>
      <w:proofErr w:type="spellStart"/>
      <w:r w:rsidR="00614E8C">
        <w:rPr>
          <w:color w:val="FF0000"/>
          <w:lang w:val="fr-FR"/>
        </w:rPr>
        <w:t>sau</w:t>
      </w:r>
      <w:proofErr w:type="spellEnd"/>
      <w:r w:rsidR="00614E8C">
        <w:rPr>
          <w:color w:val="FF0000"/>
          <w:lang w:val="fr-FR"/>
        </w:rPr>
        <w:t xml:space="preserve"> </w:t>
      </w:r>
      <w:proofErr w:type="spellStart"/>
      <w:r w:rsidR="00614E8C">
        <w:rPr>
          <w:color w:val="FF0000"/>
          <w:lang w:val="fr-FR"/>
        </w:rPr>
        <w:t>nehotarat</w:t>
      </w:r>
      <w:proofErr w:type="spellEnd"/>
      <w:r w:rsidR="00614E8C">
        <w:rPr>
          <w:color w:val="FF0000"/>
          <w:lang w:val="fr-FR"/>
        </w:rPr>
        <w:t xml:space="preserve"> </w:t>
      </w:r>
      <w:proofErr w:type="spellStart"/>
      <w:r w:rsidR="00614E8C">
        <w:rPr>
          <w:color w:val="FF0000"/>
          <w:lang w:val="fr-FR"/>
        </w:rPr>
        <w:t>în</w:t>
      </w:r>
      <w:proofErr w:type="spellEnd"/>
      <w:r w:rsidR="00614E8C">
        <w:rPr>
          <w:color w:val="FF0000"/>
          <w:lang w:val="fr-FR"/>
        </w:rPr>
        <w:t xml:space="preserve"> </w:t>
      </w:r>
      <w:proofErr w:type="spellStart"/>
      <w:r w:rsidR="00614E8C">
        <w:rPr>
          <w:color w:val="FF0000"/>
          <w:lang w:val="fr-FR"/>
        </w:rPr>
        <w:t>fața</w:t>
      </w:r>
      <w:proofErr w:type="spellEnd"/>
      <w:r w:rsidR="00614E8C">
        <w:rPr>
          <w:color w:val="FF0000"/>
          <w:lang w:val="fr-FR"/>
        </w:rPr>
        <w:t xml:space="preserve"> </w:t>
      </w:r>
      <w:proofErr w:type="spellStart"/>
      <w:r w:rsidR="00614E8C">
        <w:rPr>
          <w:color w:val="FF0000"/>
          <w:lang w:val="fr-FR"/>
        </w:rPr>
        <w:t>cuvantului</w:t>
      </w:r>
      <w:proofErr w:type="spellEnd"/>
      <w:r w:rsidR="00614E8C">
        <w:rPr>
          <w:color w:val="FF0000"/>
          <w:lang w:val="fr-FR"/>
        </w:rPr>
        <w:t xml:space="preserve"> PERSONNE=UNE PERSONNE=O PERSOANĂ</w:t>
      </w:r>
    </w:p>
    <w:p w:rsidR="00614E8C" w:rsidRDefault="00614E8C" w:rsidP="005E3E0E">
      <w:pPr>
        <w:pStyle w:val="ListParagraph"/>
        <w:spacing w:after="0"/>
        <w:jc w:val="both"/>
        <w:rPr>
          <w:lang w:val="fr-FR"/>
        </w:rPr>
      </w:pPr>
      <w:r>
        <w:rPr>
          <w:lang w:val="fr-FR"/>
        </w:rPr>
        <w:t xml:space="preserve">      </w:t>
      </w:r>
      <w:proofErr w:type="spellStart"/>
      <w:r w:rsidR="00E4291F">
        <w:rPr>
          <w:lang w:val="fr-FR"/>
        </w:rPr>
        <w:t>Ex.</w:t>
      </w:r>
      <w:r>
        <w:rPr>
          <w:lang w:val="fr-FR"/>
        </w:rPr>
        <w:t>C</w:t>
      </w:r>
      <w:proofErr w:type="spellEnd"/>
      <w:r>
        <w:rPr>
          <w:lang w:val="fr-FR"/>
        </w:rPr>
        <w:t xml:space="preserve"> ′est une bonne personne=</w:t>
      </w:r>
      <w:proofErr w:type="spellStart"/>
      <w:r>
        <w:rPr>
          <w:lang w:val="fr-FR"/>
        </w:rPr>
        <w:t>Aceasta</w:t>
      </w:r>
      <w:proofErr w:type="spellEnd"/>
      <w:r>
        <w:rPr>
          <w:lang w:val="fr-FR"/>
        </w:rPr>
        <w:t xml:space="preserve"> este o </w:t>
      </w:r>
      <w:proofErr w:type="spellStart"/>
      <w:r>
        <w:rPr>
          <w:lang w:val="fr-FR"/>
        </w:rPr>
        <w:t>persoană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bună</w:t>
      </w:r>
      <w:proofErr w:type="spellEnd"/>
      <w:r>
        <w:rPr>
          <w:lang w:val="fr-FR"/>
        </w:rPr>
        <w:t>.</w:t>
      </w:r>
    </w:p>
    <w:p w:rsidR="005E3E0E" w:rsidRPr="00614E8C" w:rsidRDefault="005E3E0E" w:rsidP="005E3E0E">
      <w:pPr>
        <w:pStyle w:val="ListParagraph"/>
        <w:spacing w:after="0"/>
        <w:jc w:val="both"/>
        <w:rPr>
          <w:lang w:val="fr-FR"/>
        </w:rPr>
      </w:pPr>
    </w:p>
    <w:p w:rsidR="000C6C90" w:rsidRPr="000C6C90" w:rsidRDefault="00614E8C" w:rsidP="005E3E0E">
      <w:pPr>
        <w:spacing w:after="0"/>
        <w:jc w:val="both"/>
        <w:rPr>
          <w:lang w:val="fr-FR"/>
        </w:rPr>
      </w:pPr>
      <w:r>
        <w:rPr>
          <w:color w:val="FF0000"/>
          <w:lang w:val="fr-FR"/>
        </w:rPr>
        <w:t xml:space="preserve">OBS.3-  </w:t>
      </w:r>
      <w:proofErr w:type="spellStart"/>
      <w:r>
        <w:rPr>
          <w:lang w:val="fr-FR"/>
        </w:rPr>
        <w:t>Pronumele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nehotarate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Q</w:t>
      </w:r>
      <w:r w:rsidRPr="000C6C90">
        <w:rPr>
          <w:lang w:val="fr-FR"/>
        </w:rPr>
        <w:t>uelq</w:t>
      </w:r>
      <w:r>
        <w:rPr>
          <w:lang w:val="fr-FR"/>
        </w:rPr>
        <w:t>u</w:t>
      </w:r>
      <w:proofErr w:type="spellEnd"/>
      <w:r w:rsidRPr="000C6C90">
        <w:rPr>
          <w:lang w:val="fr-FR"/>
        </w:rPr>
        <w:t xml:space="preserve"> ′un</w:t>
      </w:r>
      <w:r>
        <w:rPr>
          <w:lang w:val="fr-FR"/>
        </w:rPr>
        <w:t xml:space="preserve">       </w:t>
      </w:r>
    </w:p>
    <w:p w:rsidR="000C6C90" w:rsidRDefault="00614E8C" w:rsidP="005E3E0E">
      <w:pPr>
        <w:pStyle w:val="ListParagraph"/>
        <w:spacing w:after="0"/>
        <w:jc w:val="both"/>
        <w:rPr>
          <w:lang w:val="fr-FR"/>
        </w:rPr>
      </w:pPr>
      <w:r>
        <w:rPr>
          <w:lang w:val="fr-FR"/>
        </w:rPr>
        <w:t xml:space="preserve">                                     Quelque chose      +</w:t>
      </w:r>
      <w:proofErr w:type="spellStart"/>
      <w:r>
        <w:rPr>
          <w:lang w:val="fr-FR"/>
        </w:rPr>
        <w:t>de+adjectiv</w:t>
      </w:r>
      <w:proofErr w:type="spellEnd"/>
      <w:r>
        <w:rPr>
          <w:lang w:val="fr-FR"/>
        </w:rPr>
        <w:t xml:space="preserve">                                    </w:t>
      </w:r>
    </w:p>
    <w:p w:rsidR="00614E8C" w:rsidRDefault="00614E8C" w:rsidP="005E3E0E">
      <w:pPr>
        <w:pStyle w:val="ListParagraph"/>
        <w:spacing w:after="0"/>
        <w:jc w:val="both"/>
        <w:rPr>
          <w:lang w:val="fr-FR"/>
        </w:rPr>
      </w:pPr>
      <w:r>
        <w:rPr>
          <w:lang w:val="fr-FR"/>
        </w:rPr>
        <w:t xml:space="preserve">                                     Personne</w:t>
      </w:r>
    </w:p>
    <w:p w:rsidR="00E4291F" w:rsidRDefault="00E4291F" w:rsidP="005E3E0E">
      <w:pPr>
        <w:pStyle w:val="ListParagraph"/>
        <w:spacing w:after="0"/>
        <w:jc w:val="both"/>
        <w:rPr>
          <w:lang w:val="fr-FR"/>
        </w:rPr>
      </w:pPr>
      <w:r>
        <w:rPr>
          <w:lang w:val="fr-FR"/>
        </w:rPr>
        <w:t xml:space="preserve">                                     </w:t>
      </w:r>
      <w:r w:rsidRPr="000C6C90">
        <w:rPr>
          <w:lang w:val="fr-FR"/>
        </w:rPr>
        <w:t>Rien</w:t>
      </w:r>
    </w:p>
    <w:p w:rsidR="00E4291F" w:rsidRPr="000C6C90" w:rsidRDefault="00E4291F" w:rsidP="005E3E0E">
      <w:pPr>
        <w:pStyle w:val="ListParagraph"/>
        <w:spacing w:after="0"/>
        <w:jc w:val="both"/>
        <w:rPr>
          <w:lang w:val="fr-FR"/>
        </w:rPr>
      </w:pPr>
      <w:proofErr w:type="spellStart"/>
      <w:proofErr w:type="gramStart"/>
      <w:r>
        <w:rPr>
          <w:lang w:val="fr-FR"/>
        </w:rPr>
        <w:t>sunt</w:t>
      </w:r>
      <w:proofErr w:type="spellEnd"/>
      <w:proofErr w:type="gramEnd"/>
      <w:r>
        <w:rPr>
          <w:lang w:val="fr-FR"/>
        </w:rPr>
        <w:t xml:space="preserve"> </w:t>
      </w:r>
      <w:proofErr w:type="spellStart"/>
      <w:r>
        <w:rPr>
          <w:lang w:val="fr-FR"/>
        </w:rPr>
        <w:t>urmate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mereu</w:t>
      </w:r>
      <w:proofErr w:type="spellEnd"/>
      <w:r>
        <w:rPr>
          <w:lang w:val="fr-FR"/>
        </w:rPr>
        <w:t xml:space="preserve"> de </w:t>
      </w:r>
      <w:proofErr w:type="spellStart"/>
      <w:r>
        <w:rPr>
          <w:lang w:val="fr-FR"/>
        </w:rPr>
        <w:t>prepozitia</w:t>
      </w:r>
      <w:proofErr w:type="spellEnd"/>
      <w:r>
        <w:rPr>
          <w:lang w:val="fr-FR"/>
        </w:rPr>
        <w:t xml:space="preserve"> DE si </w:t>
      </w:r>
      <w:proofErr w:type="spellStart"/>
      <w:r>
        <w:rPr>
          <w:lang w:val="fr-FR"/>
        </w:rPr>
        <w:t>apoi</w:t>
      </w:r>
      <w:proofErr w:type="spellEnd"/>
      <w:r>
        <w:rPr>
          <w:lang w:val="fr-FR"/>
        </w:rPr>
        <w:t xml:space="preserve"> de </w:t>
      </w:r>
      <w:proofErr w:type="spellStart"/>
      <w:r>
        <w:rPr>
          <w:lang w:val="fr-FR"/>
        </w:rPr>
        <w:t>adjectiv</w:t>
      </w:r>
      <w:proofErr w:type="spellEnd"/>
    </w:p>
    <w:p w:rsidR="00E4291F" w:rsidRDefault="00E4291F" w:rsidP="005E3E0E">
      <w:pPr>
        <w:pStyle w:val="ListParagraph"/>
        <w:spacing w:after="0"/>
        <w:jc w:val="both"/>
        <w:rPr>
          <w:lang w:val="fr-FR"/>
        </w:rPr>
      </w:pPr>
    </w:p>
    <w:p w:rsidR="00614E8C" w:rsidRDefault="00614E8C" w:rsidP="005E3E0E">
      <w:pPr>
        <w:pStyle w:val="ListParagraph"/>
        <w:spacing w:after="0"/>
        <w:jc w:val="both"/>
        <w:rPr>
          <w:lang w:val="fr-FR"/>
        </w:rPr>
      </w:pPr>
      <w:proofErr w:type="spellStart"/>
      <w:r>
        <w:rPr>
          <w:lang w:val="fr-FR"/>
        </w:rPr>
        <w:t>Ex.Elle</w:t>
      </w:r>
      <w:proofErr w:type="spellEnd"/>
      <w:r>
        <w:rPr>
          <w:lang w:val="fr-FR"/>
        </w:rPr>
        <w:t xml:space="preserve"> ne voit personne </w:t>
      </w:r>
      <w:r w:rsidRPr="00614E8C">
        <w:rPr>
          <w:highlight w:val="red"/>
          <w:lang w:val="fr-FR"/>
        </w:rPr>
        <w:t>de</w:t>
      </w:r>
      <w:r>
        <w:rPr>
          <w:lang w:val="fr-FR"/>
        </w:rPr>
        <w:t xml:space="preserve"> </w:t>
      </w:r>
      <w:r w:rsidRPr="00614E8C">
        <w:rPr>
          <w:u w:val="single"/>
          <w:lang w:val="fr-FR"/>
        </w:rPr>
        <w:t>connu</w:t>
      </w:r>
      <w:r>
        <w:rPr>
          <w:lang w:val="fr-FR"/>
        </w:rPr>
        <w:t>=</w:t>
      </w:r>
      <w:proofErr w:type="spellStart"/>
      <w:r>
        <w:rPr>
          <w:lang w:val="fr-FR"/>
        </w:rPr>
        <w:t>Ea</w:t>
      </w:r>
      <w:proofErr w:type="spellEnd"/>
      <w:r>
        <w:rPr>
          <w:lang w:val="fr-FR"/>
        </w:rPr>
        <w:t xml:space="preserve"> nu </w:t>
      </w:r>
      <w:proofErr w:type="spellStart"/>
      <w:r>
        <w:rPr>
          <w:lang w:val="fr-FR"/>
        </w:rPr>
        <w:t>vede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pe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nimeni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cunoscut</w:t>
      </w:r>
      <w:proofErr w:type="spellEnd"/>
    </w:p>
    <w:p w:rsidR="00614E8C" w:rsidRDefault="00614E8C" w:rsidP="005E3E0E">
      <w:pPr>
        <w:pStyle w:val="ListParagraph"/>
        <w:spacing w:after="0"/>
        <w:jc w:val="both"/>
        <w:rPr>
          <w:lang w:val="fr-FR"/>
        </w:rPr>
      </w:pPr>
      <w:r>
        <w:rPr>
          <w:lang w:val="fr-FR"/>
        </w:rPr>
        <w:t xml:space="preserve">                                                 </w:t>
      </w:r>
      <w:proofErr w:type="spellStart"/>
      <w:r w:rsidR="00D67E16">
        <w:rPr>
          <w:lang w:val="fr-FR"/>
        </w:rPr>
        <w:t>A</w:t>
      </w:r>
      <w:r>
        <w:rPr>
          <w:lang w:val="fr-FR"/>
        </w:rPr>
        <w:t>dj</w:t>
      </w:r>
      <w:proofErr w:type="spellEnd"/>
    </w:p>
    <w:p w:rsidR="00D67E16" w:rsidRDefault="00D67E16" w:rsidP="000C6C90">
      <w:pPr>
        <w:pStyle w:val="ListParagraph"/>
        <w:jc w:val="both"/>
        <w:rPr>
          <w:lang w:val="fr-FR"/>
        </w:rPr>
      </w:pPr>
    </w:p>
    <w:p w:rsidR="00D67E16" w:rsidRDefault="00D67E16" w:rsidP="000C6C90">
      <w:pPr>
        <w:pStyle w:val="ListParagraph"/>
        <w:jc w:val="both"/>
        <w:rPr>
          <w:lang w:val="fr-FR"/>
        </w:rPr>
      </w:pPr>
    </w:p>
    <w:p w:rsidR="00D67E16" w:rsidRPr="005E3E0E" w:rsidRDefault="00D67E16" w:rsidP="000C6C90">
      <w:pPr>
        <w:pStyle w:val="ListParagraph"/>
        <w:jc w:val="both"/>
        <w:rPr>
          <w:color w:val="00B050"/>
          <w:lang w:val="fr-FR"/>
        </w:rPr>
      </w:pPr>
      <w:proofErr w:type="spellStart"/>
      <w:r w:rsidRPr="005E3E0E">
        <w:rPr>
          <w:color w:val="00B050"/>
          <w:lang w:val="fr-FR"/>
        </w:rPr>
        <w:t>Faceti</w:t>
      </w:r>
      <w:proofErr w:type="spellEnd"/>
      <w:r w:rsidRPr="005E3E0E">
        <w:rPr>
          <w:color w:val="00B050"/>
          <w:lang w:val="fr-FR"/>
        </w:rPr>
        <w:t xml:space="preserve"> - EX.2, 5, 6, 8/84-PE CAIETUL DE CLASA</w:t>
      </w:r>
    </w:p>
    <w:p w:rsidR="00D67E16" w:rsidRPr="005E3E0E" w:rsidRDefault="00D67E16" w:rsidP="000C6C90">
      <w:pPr>
        <w:pStyle w:val="ListParagraph"/>
        <w:jc w:val="both"/>
        <w:rPr>
          <w:color w:val="00B050"/>
          <w:lang w:val="fr-FR"/>
        </w:rPr>
      </w:pPr>
      <w:r w:rsidRPr="005E3E0E">
        <w:rPr>
          <w:color w:val="00B050"/>
          <w:lang w:val="fr-FR"/>
        </w:rPr>
        <w:t xml:space="preserve">            3/84-va </w:t>
      </w:r>
      <w:proofErr w:type="spellStart"/>
      <w:r w:rsidRPr="005E3E0E">
        <w:rPr>
          <w:color w:val="00B050"/>
          <w:lang w:val="fr-FR"/>
        </w:rPr>
        <w:t>uitati</w:t>
      </w:r>
      <w:proofErr w:type="spellEnd"/>
      <w:r w:rsidRPr="005E3E0E">
        <w:rPr>
          <w:color w:val="00B050"/>
          <w:lang w:val="fr-FR"/>
        </w:rPr>
        <w:t xml:space="preserve"> ca model la 1/84</w:t>
      </w:r>
    </w:p>
    <w:p w:rsidR="00D67E16" w:rsidRPr="005E3E0E" w:rsidRDefault="00D67E16" w:rsidP="000C6C90">
      <w:pPr>
        <w:pStyle w:val="ListParagraph"/>
        <w:jc w:val="both"/>
        <w:rPr>
          <w:color w:val="00B050"/>
          <w:lang w:val="fr-FR"/>
        </w:rPr>
      </w:pPr>
      <w:proofErr w:type="spellStart"/>
      <w:r w:rsidRPr="005E3E0E">
        <w:rPr>
          <w:color w:val="00B050"/>
          <w:lang w:val="fr-FR"/>
        </w:rPr>
        <w:t>Din</w:t>
      </w:r>
      <w:proofErr w:type="spellEnd"/>
      <w:r w:rsidRPr="005E3E0E">
        <w:rPr>
          <w:color w:val="00B050"/>
          <w:lang w:val="fr-FR"/>
        </w:rPr>
        <w:t xml:space="preserve"> culegere-2, 3,4/62</w:t>
      </w:r>
    </w:p>
    <w:p w:rsidR="00D67E16" w:rsidRPr="005E3E0E" w:rsidRDefault="00D67E16" w:rsidP="000C6C90">
      <w:pPr>
        <w:pStyle w:val="ListParagraph"/>
        <w:jc w:val="both"/>
        <w:rPr>
          <w:color w:val="00B050"/>
          <w:lang w:val="fr-FR"/>
        </w:rPr>
      </w:pPr>
      <w:r w:rsidRPr="005E3E0E">
        <w:rPr>
          <w:color w:val="00B050"/>
          <w:lang w:val="fr-FR"/>
        </w:rPr>
        <w:t xml:space="preserve">                     -</w:t>
      </w:r>
      <w:proofErr w:type="spellStart"/>
      <w:r w:rsidRPr="005E3E0E">
        <w:rPr>
          <w:color w:val="00B050"/>
          <w:lang w:val="fr-FR"/>
        </w:rPr>
        <w:t>paginile</w:t>
      </w:r>
      <w:proofErr w:type="spellEnd"/>
      <w:r w:rsidRPr="005E3E0E">
        <w:rPr>
          <w:color w:val="00B050"/>
          <w:lang w:val="fr-FR"/>
        </w:rPr>
        <w:t xml:space="preserve"> 60 si 61 </w:t>
      </w:r>
      <w:proofErr w:type="spellStart"/>
      <w:r w:rsidRPr="005E3E0E">
        <w:rPr>
          <w:color w:val="00B050"/>
          <w:lang w:val="fr-FR"/>
        </w:rPr>
        <w:t>cei</w:t>
      </w:r>
      <w:proofErr w:type="spellEnd"/>
      <w:r w:rsidRPr="005E3E0E">
        <w:rPr>
          <w:color w:val="00B050"/>
          <w:lang w:val="fr-FR"/>
        </w:rPr>
        <w:t xml:space="preserve"> care nu le –</w:t>
      </w:r>
      <w:proofErr w:type="spellStart"/>
      <w:r w:rsidRPr="005E3E0E">
        <w:rPr>
          <w:color w:val="00B050"/>
          <w:lang w:val="fr-FR"/>
        </w:rPr>
        <w:t>ati</w:t>
      </w:r>
      <w:proofErr w:type="spellEnd"/>
      <w:r w:rsidRPr="005E3E0E">
        <w:rPr>
          <w:color w:val="00B050"/>
          <w:lang w:val="fr-FR"/>
        </w:rPr>
        <w:t xml:space="preserve"> </w:t>
      </w:r>
      <w:proofErr w:type="spellStart"/>
      <w:r w:rsidRPr="005E3E0E">
        <w:rPr>
          <w:color w:val="00B050"/>
          <w:lang w:val="fr-FR"/>
        </w:rPr>
        <w:t>facut</w:t>
      </w:r>
      <w:proofErr w:type="spellEnd"/>
    </w:p>
    <w:sectPr w:rsidR="00D67E16" w:rsidRPr="005E3E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10C7F"/>
    <w:multiLevelType w:val="hybridMultilevel"/>
    <w:tmpl w:val="969C77F8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6C90"/>
    <w:rsid w:val="000C6C90"/>
    <w:rsid w:val="005E3E0E"/>
    <w:rsid w:val="00614E8C"/>
    <w:rsid w:val="00710AFC"/>
    <w:rsid w:val="00762460"/>
    <w:rsid w:val="00D67E16"/>
    <w:rsid w:val="00E03A4D"/>
    <w:rsid w:val="00E4291F"/>
    <w:rsid w:val="00EC5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6C9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62460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6246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6C9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62460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6246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outu.be/yF6hxOa8hwc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237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Adela Mates</dc:creator>
  <cp:lastModifiedBy>Adela Mates</cp:lastModifiedBy>
  <cp:revision>5</cp:revision>
  <dcterms:created xsi:type="dcterms:W3CDTF">2020-03-22T14:25:00Z</dcterms:created>
  <dcterms:modified xsi:type="dcterms:W3CDTF">2020-03-23T15:22:00Z</dcterms:modified>
</cp:coreProperties>
</file>