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Reforma și Contrareforma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ab/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Definiție!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Reform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 = criză religioasă în prima jumătate a secolului al XVI-lea care a dus la destrămarea unității bisericii catolice.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1. Cauzele reformei: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a) religioase: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bog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ăţia excesivă a înaltului cler care a uitat de smerenia şi simplitatea cerută de preceptele creştine;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ăcomia după avuție a preoților;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cump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ărarea şi vinderea funcţiilor bisericeşti;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 vânzarea indulgen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ţelor;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via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ţa scandaloasă a unor papi (Alexandru VI Borgia).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b) economico – sociale: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 taxele mari 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ătre Biserică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acumularea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şi folosirea proprietăţilor de pământ în mod neonest de către clerul catolic.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c) culturale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: - apari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ţia noilor curente – Renaşterea şi umanismul – care cultivau încrederea în forţele creatoare ale omului şi care au zdruncinat credinţa în dogmele bisericii.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2. Precursorii reformei: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Jan Hus- rectorul Universit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ății din Praga, cerea clerului ,,să renunțe la viața luxoasă” pentru a imita pe Iisus și apostolii săi.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Savonarola- în Italia atacându-l dur pe papa Alexandru al VI-lea, le cerea auditorilor 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ăi să se inspire din Evanghelie.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Erasmus din Rotterdam-  care era foarte credincios dorea o reînnoire a bisericii.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3. Declanșarea reformei religioase: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Ini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ţiatorul Reformei este considerat a fi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Martin Luther 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El a afi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şat pe uşa catedralei din Wittenberg (31 oct. 1517) 95 de teze în care se pronunţa împotriva vânzării indulgenţelor şi consemna măsurile propuse pentru refacerea încrederii oamenilor în Biserică.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Principiile reformatoare ale lui Martin Luther: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combate autoritatea papal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 şi ierarhia clerului;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sus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ţine mântuirea prin credinţă, având ca principală sursă și autoritate Biblia;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acept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 ca Sfinte Taine doar botezul şi împărtăşania;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-sus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ţine abolirea cultutlui Fecioarei Maria şi al Sfinţilor;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4. R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ăspândirea reformei: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ideile lui Luther s-au 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ăspândit și în afara imperiului.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Jean Calvin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transform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 Geneva într-un centru al protestantismului european.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Calvinismul introduce principiul ,,predestin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ării” conform căruia mântuirea noastră nu este hotărâtă de fapte bune ci doar de voința lui Dumnezeu, interzice luxul și jocurile de noroc.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În Anglia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Henric al VIII-lea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în anul  1534 scoate Biserica Catolic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 de sub autoritatea papei şi pune bazele unei noi biserici naționale de stat  Biserica Anglicană.. Menține  ierarhia bazată pe episcopi doar că aceștia sunt numiți direct de către rege.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5. Contrareforma: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În a doua jum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ătate a secolului al XVI-lea, Biserica Apuseană a luat masuri de combatere a doctrinelor care îi ameninţau unitatea şi măsuri de întărire a Bisericii Catolice.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Conciliul de la Trento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(1545-1563), în cadrul 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ăruia au fost adoptate următoarele măsuri: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Reafirmarea dogmei catolice, Biblia continua 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 reprezinte cartea de căpătâi a creștinilor dar ea trebuia completată cu tradiția și învățăturile Bisericii. Slujba a rămas să se ofiacializeze tot în limba latină, s-au reafirmat autoritatea papei și obligativitatea celibatului pentru preoți.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  <w:t xml:space="preserve">-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Compania lui Iisus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-1534 fondat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 de un ofițer spaniol Ignațiu de Layola. Membrii acestui ordin iezuiții au acționat prin predicatori, misionari trimiși în ținuturi îndepărtate și prin învățământ.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Un alt mijloc de lupt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 împotriva Reformei  a fost Inchiziţia.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Inchizi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ţie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= Instituţie a Bisericii Catolice, creată pentru pedepsirea ereticilor şi a celor ostili catolicismului.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Pentru preîntâmpinarea 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ăspândirii ideilor Reformei, catolicii au creat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Congregaţia Indexului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care avea ca scop interzicerea răspândirii lucrărilor periculoase pentru biserica catolică.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