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27FD2" w:rsidRDefault="0088029E" w:rsidP="00491603">
      <w:pPr>
        <w:spacing w:line="360" w:lineRule="auto"/>
        <w:jc w:val="center"/>
        <w:rPr>
          <w:b/>
          <w:bCs/>
          <w:sz w:val="32"/>
          <w:szCs w:val="32"/>
          <w:u w:val="single"/>
          <w:lang w:val="ro-RO"/>
        </w:rPr>
      </w:pPr>
      <w:r>
        <w:rPr>
          <w:b/>
          <w:bCs/>
          <w:sz w:val="32"/>
          <w:szCs w:val="32"/>
          <w:u w:val="single"/>
          <w:lang w:val="ro-RO"/>
        </w:rPr>
        <w:t>Identitatea națională și patriotismul</w:t>
      </w:r>
    </w:p>
    <w:p w:rsidR="00E47C8E" w:rsidRDefault="00E47C8E" w:rsidP="00E47C8E">
      <w:pPr>
        <w:spacing w:line="360" w:lineRule="auto"/>
        <w:rPr>
          <w:sz w:val="24"/>
          <w:szCs w:val="24"/>
          <w:lang w:val="ro-RO"/>
        </w:rPr>
      </w:pPr>
      <w:r w:rsidRPr="00E47C8E">
        <w:rPr>
          <w:sz w:val="24"/>
          <w:szCs w:val="24"/>
          <w:lang w:val="ro-RO"/>
        </w:rPr>
        <w:tab/>
        <w:t>Între oameni</w:t>
      </w:r>
      <w:r>
        <w:rPr>
          <w:sz w:val="24"/>
          <w:szCs w:val="24"/>
          <w:lang w:val="ro-RO"/>
        </w:rPr>
        <w:t xml:space="preserve"> au existat </w:t>
      </w:r>
      <w:proofErr w:type="spellStart"/>
      <w:r>
        <w:rPr>
          <w:sz w:val="24"/>
          <w:szCs w:val="24"/>
          <w:lang w:val="ro-RO"/>
        </w:rPr>
        <w:t>dintotodeauna</w:t>
      </w:r>
      <w:proofErr w:type="spellEnd"/>
      <w:r>
        <w:rPr>
          <w:sz w:val="24"/>
          <w:szCs w:val="24"/>
          <w:lang w:val="ro-RO"/>
        </w:rPr>
        <w:t xml:space="preserve"> diferențe privind culoarea pielii, limba vor</w:t>
      </w:r>
      <w:r w:rsidR="00BA6656">
        <w:rPr>
          <w:sz w:val="24"/>
          <w:szCs w:val="24"/>
          <w:lang w:val="ro-RO"/>
        </w:rPr>
        <w:t>b</w:t>
      </w:r>
      <w:r>
        <w:rPr>
          <w:sz w:val="24"/>
          <w:szCs w:val="24"/>
          <w:lang w:val="ro-RO"/>
        </w:rPr>
        <w:t xml:space="preserve">ită, credința pe care o practică. Oamenii care au trăit împreună și-au dezvoltat aceeași limbă, tradiții, cultură, </w:t>
      </w:r>
      <w:proofErr w:type="spellStart"/>
      <w:r>
        <w:rPr>
          <w:sz w:val="24"/>
          <w:szCs w:val="24"/>
          <w:lang w:val="ro-RO"/>
        </w:rPr>
        <w:t>diferențiidu</w:t>
      </w:r>
      <w:proofErr w:type="spellEnd"/>
      <w:r>
        <w:rPr>
          <w:sz w:val="24"/>
          <w:szCs w:val="24"/>
          <w:lang w:val="ro-RO"/>
        </w:rPr>
        <w:t xml:space="preserve">-se de ceilalți. Astfel au apărut </w:t>
      </w:r>
      <w:r w:rsidRPr="00A3654C">
        <w:rPr>
          <w:b/>
          <w:bCs/>
          <w:i/>
          <w:iCs/>
          <w:sz w:val="24"/>
          <w:szCs w:val="24"/>
          <w:lang w:val="ro-RO"/>
        </w:rPr>
        <w:t>etniile</w:t>
      </w:r>
      <w:r w:rsidRPr="00A3654C">
        <w:rPr>
          <w:b/>
          <w:bCs/>
          <w:sz w:val="24"/>
          <w:szCs w:val="24"/>
          <w:lang w:val="ro-RO"/>
        </w:rPr>
        <w:t>.</w:t>
      </w:r>
    </w:p>
    <w:p w:rsidR="00E47C8E" w:rsidRPr="00A3654C" w:rsidRDefault="00E47C8E" w:rsidP="00E47C8E">
      <w:pPr>
        <w:spacing w:line="360" w:lineRule="auto"/>
        <w:rPr>
          <w:b/>
          <w:bCs/>
          <w:i/>
          <w:iCs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  <w:t xml:space="preserve">În societatea modernă, pe măsură ce conștiința de sine a etniilor, a structurilor economice, sociale și politice au evoluat, au apărut </w:t>
      </w:r>
      <w:r w:rsidRPr="00A3654C">
        <w:rPr>
          <w:b/>
          <w:bCs/>
          <w:i/>
          <w:iCs/>
          <w:sz w:val="24"/>
          <w:szCs w:val="24"/>
          <w:lang w:val="ro-RO"/>
        </w:rPr>
        <w:t>națiunile.</w:t>
      </w:r>
    </w:p>
    <w:p w:rsidR="00E47C8E" w:rsidRDefault="00E47C8E" w:rsidP="00E47C8E">
      <w:pPr>
        <w:spacing w:line="360" w:lineRule="auto"/>
        <w:rPr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ab/>
      </w:r>
      <w:r w:rsidRPr="00A3654C">
        <w:rPr>
          <w:b/>
          <w:bCs/>
          <w:sz w:val="24"/>
          <w:szCs w:val="24"/>
          <w:u w:val="single"/>
          <w:lang w:val="ro-RO"/>
        </w:rPr>
        <w:t>Națiunea</w:t>
      </w:r>
      <w:r>
        <w:rPr>
          <w:b/>
          <w:bCs/>
          <w:sz w:val="24"/>
          <w:szCs w:val="24"/>
          <w:lang w:val="ro-RO"/>
        </w:rPr>
        <w:t xml:space="preserve"> </w:t>
      </w:r>
      <w:r w:rsidRPr="00E47C8E">
        <w:rPr>
          <w:sz w:val="24"/>
          <w:szCs w:val="24"/>
          <w:lang w:val="ro-RO"/>
        </w:rPr>
        <w:t>este</w:t>
      </w:r>
      <w:r>
        <w:rPr>
          <w:sz w:val="24"/>
          <w:szCs w:val="24"/>
          <w:lang w:val="ro-RO"/>
        </w:rPr>
        <w:t xml:space="preserve"> un grup relativ mare de oameni</w:t>
      </w:r>
      <w:r w:rsidR="00A3654C">
        <w:rPr>
          <w:sz w:val="24"/>
          <w:szCs w:val="24"/>
          <w:lang w:val="ro-RO"/>
        </w:rPr>
        <w:t xml:space="preserve"> care-și produce și reproduce istoricește existența socială într-un teritoriu dat, delimitat de granițe, având propria limbă și o cultură diversificată. Cele mai importante componente ale nației sunt:</w:t>
      </w:r>
    </w:p>
    <w:p w:rsidR="00A3654C" w:rsidRDefault="00A3654C" w:rsidP="00A3654C">
      <w:pPr>
        <w:pStyle w:val="Listparagraf"/>
        <w:numPr>
          <w:ilvl w:val="0"/>
          <w:numId w:val="6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teritoriu</w:t>
      </w:r>
    </w:p>
    <w:p w:rsidR="00A3654C" w:rsidRDefault="00A3654C" w:rsidP="00A3654C">
      <w:pPr>
        <w:pStyle w:val="Listparagraf"/>
        <w:numPr>
          <w:ilvl w:val="0"/>
          <w:numId w:val="6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populația</w:t>
      </w:r>
    </w:p>
    <w:p w:rsidR="00A3654C" w:rsidRDefault="00A3654C" w:rsidP="00A3654C">
      <w:pPr>
        <w:pStyle w:val="Listparagraf"/>
        <w:numPr>
          <w:ilvl w:val="0"/>
          <w:numId w:val="6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independența</w:t>
      </w:r>
    </w:p>
    <w:p w:rsidR="00A3654C" w:rsidRDefault="00A3654C" w:rsidP="00A3654C">
      <w:pPr>
        <w:pStyle w:val="Listparagraf"/>
        <w:numPr>
          <w:ilvl w:val="0"/>
          <w:numId w:val="6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guvernarea</w:t>
      </w:r>
    </w:p>
    <w:p w:rsidR="00A3654C" w:rsidRDefault="00A3654C" w:rsidP="00A3654C">
      <w:pPr>
        <w:spacing w:line="360" w:lineRule="auto"/>
        <w:ind w:left="360" w:firstLine="360"/>
        <w:rPr>
          <w:b/>
          <w:bCs/>
          <w:i/>
          <w:iCs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Locuitorii aceleași patrii sunt solidari unii cu alții, se simt puternic legați de aceasta. Legăturile de solidaritate dintre o persoană și patria sa se numește </w:t>
      </w:r>
      <w:r w:rsidRPr="00A3654C">
        <w:rPr>
          <w:b/>
          <w:bCs/>
          <w:i/>
          <w:iCs/>
          <w:sz w:val="24"/>
          <w:szCs w:val="24"/>
          <w:lang w:val="ro-RO"/>
        </w:rPr>
        <w:t>patriotism.</w:t>
      </w:r>
    </w:p>
    <w:p w:rsidR="00A3654C" w:rsidRDefault="00A3654C" w:rsidP="00A3654C">
      <w:p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Pr="00040DB2">
        <w:rPr>
          <w:b/>
          <w:bCs/>
          <w:sz w:val="24"/>
          <w:szCs w:val="24"/>
          <w:u w:val="single"/>
          <w:lang w:val="ro-RO"/>
        </w:rPr>
        <w:t>Patriotismul</w:t>
      </w:r>
      <w:r>
        <w:rPr>
          <w:sz w:val="24"/>
          <w:szCs w:val="24"/>
          <w:lang w:val="ro-RO"/>
        </w:rPr>
        <w:t xml:space="preserve"> este o valoare morală ce cuprinde mai multe componente, nu doar iubirea, ci și cunoașterea propriei patrii. Conștiința patriotică izvorăște din cunoașterea istoriei, a geografiei și culturii naționale.</w:t>
      </w:r>
    </w:p>
    <w:p w:rsidR="00301FB7" w:rsidRDefault="00301FB7" w:rsidP="00A3654C">
      <w:p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Pr="00BA6656">
        <w:rPr>
          <w:b/>
          <w:bCs/>
          <w:sz w:val="24"/>
          <w:szCs w:val="24"/>
          <w:lang w:val="ro-RO"/>
        </w:rPr>
        <w:t>Formele</w:t>
      </w:r>
      <w:r>
        <w:rPr>
          <w:sz w:val="24"/>
          <w:szCs w:val="24"/>
          <w:lang w:val="ro-RO"/>
        </w:rPr>
        <w:t xml:space="preserve"> concrete de manifestare a patriotismului sunt:</w:t>
      </w:r>
    </w:p>
    <w:p w:rsidR="00301FB7" w:rsidRDefault="00301FB7" w:rsidP="00301FB7">
      <w:pPr>
        <w:pStyle w:val="Listparagraf"/>
        <w:numPr>
          <w:ilvl w:val="0"/>
          <w:numId w:val="6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munca</w:t>
      </w:r>
    </w:p>
    <w:p w:rsidR="00301FB7" w:rsidRDefault="00301FB7" w:rsidP="00301FB7">
      <w:pPr>
        <w:pStyle w:val="Listparagraf"/>
        <w:numPr>
          <w:ilvl w:val="0"/>
          <w:numId w:val="6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îndeplinirea îndatoririlor față de țară</w:t>
      </w:r>
    </w:p>
    <w:p w:rsidR="00EE654E" w:rsidRDefault="00EE654E" w:rsidP="00301FB7">
      <w:pPr>
        <w:pStyle w:val="Listparagraf"/>
        <w:numPr>
          <w:ilvl w:val="0"/>
          <w:numId w:val="6"/>
        </w:numPr>
        <w:spacing w:line="360" w:lineRule="auto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chiar sacrificii pentru țară</w:t>
      </w:r>
    </w:p>
    <w:p w:rsidR="00E47C8E" w:rsidRPr="00E47C8E" w:rsidRDefault="00EE654E" w:rsidP="00BA6656">
      <w:pPr>
        <w:spacing w:line="360" w:lineRule="auto"/>
        <w:ind w:left="360" w:firstLine="36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Patriotismul este o ”luptă” continuă pentru afirmare, dar nu pe câmpul de bătălie, ci în știință, artă, pe terenurile sportive. Dintr-o astfel de ”luptă” vom avea cu toții de câștigat.</w:t>
      </w:r>
    </w:p>
    <w:sectPr w:rsidR="00E47C8E" w:rsidRPr="00E47C8E" w:rsidSect="00B77930">
      <w:pgSz w:w="12240" w:h="15840"/>
      <w:pgMar w:top="1440" w:right="1440" w:bottom="1440" w:left="5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8C16F0"/>
    <w:multiLevelType w:val="hybridMultilevel"/>
    <w:tmpl w:val="C6D0B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835D4"/>
    <w:multiLevelType w:val="hybridMultilevel"/>
    <w:tmpl w:val="AF365212"/>
    <w:lvl w:ilvl="0" w:tplc="7A20A5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4AE0"/>
    <w:multiLevelType w:val="hybridMultilevel"/>
    <w:tmpl w:val="4E741B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05132"/>
    <w:multiLevelType w:val="hybridMultilevel"/>
    <w:tmpl w:val="E5266D18"/>
    <w:lvl w:ilvl="0" w:tplc="94CA9A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677148"/>
    <w:multiLevelType w:val="hybridMultilevel"/>
    <w:tmpl w:val="711E0F4A"/>
    <w:lvl w:ilvl="0" w:tplc="35D803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505DD"/>
    <w:multiLevelType w:val="hybridMultilevel"/>
    <w:tmpl w:val="B7500222"/>
    <w:lvl w:ilvl="0" w:tplc="04B6F4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341"/>
    <w:rsid w:val="00040DB2"/>
    <w:rsid w:val="000C22C9"/>
    <w:rsid w:val="000D5956"/>
    <w:rsid w:val="000E7268"/>
    <w:rsid w:val="00156358"/>
    <w:rsid w:val="00301FB7"/>
    <w:rsid w:val="00305970"/>
    <w:rsid w:val="00337E1B"/>
    <w:rsid w:val="00347596"/>
    <w:rsid w:val="003A4341"/>
    <w:rsid w:val="0042065F"/>
    <w:rsid w:val="00491603"/>
    <w:rsid w:val="00513C76"/>
    <w:rsid w:val="00627FD2"/>
    <w:rsid w:val="006416A9"/>
    <w:rsid w:val="006D5F60"/>
    <w:rsid w:val="007B77D0"/>
    <w:rsid w:val="007D1582"/>
    <w:rsid w:val="0088029E"/>
    <w:rsid w:val="00A3654C"/>
    <w:rsid w:val="00AE6910"/>
    <w:rsid w:val="00B77930"/>
    <w:rsid w:val="00BA6656"/>
    <w:rsid w:val="00C109B8"/>
    <w:rsid w:val="00DA73F8"/>
    <w:rsid w:val="00E47C8E"/>
    <w:rsid w:val="00EE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ACA04"/>
  <w15:docId w15:val="{F28087EF-193F-4687-A267-A82350AC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420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347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210</Words>
  <Characters>1224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Bocse Daniel-Stefan</cp:lastModifiedBy>
  <cp:revision>6</cp:revision>
  <dcterms:created xsi:type="dcterms:W3CDTF">2020-05-19T10:22:00Z</dcterms:created>
  <dcterms:modified xsi:type="dcterms:W3CDTF">2020-05-19T10:50:00Z</dcterms:modified>
</cp:coreProperties>
</file>