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8BB" w:rsidRPr="006471CF" w:rsidRDefault="00CF2047" w:rsidP="00CF204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471CF">
        <w:rPr>
          <w:rFonts w:ascii="Times New Roman" w:hAnsi="Times New Roman" w:cs="Times New Roman"/>
          <w:b/>
          <w:color w:val="FF0000"/>
          <w:sz w:val="28"/>
          <w:szCs w:val="28"/>
        </w:rPr>
        <w:t>Rezolvarea triunghiului dreptunghic-probleme</w:t>
      </w:r>
    </w:p>
    <w:p w:rsidR="00CF2047" w:rsidRPr="006D4831" w:rsidRDefault="00CF2047" w:rsidP="00CF2047">
      <w:pPr>
        <w:pStyle w:val="Frspaier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Ştiind că în triunghiul ABC, dreptunghic în A,      sin B=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3</m:t>
            </m:r>
          </m:den>
        </m:f>
      </m:oMath>
      <w:r w:rsidRPr="006D4831">
        <w:rPr>
          <w:rFonts w:ascii="Times New Roman" w:hAnsi="Times New Roman" w:cs="Times New Roman"/>
          <w:sz w:val="28"/>
          <w:szCs w:val="28"/>
          <w:lang w:val="ro-RO"/>
        </w:rPr>
        <w:t xml:space="preserve"> şi că lungimea ipotenuzei este de 12 cm, calculaţi lungimea catetelor si tg C.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Rezolvare: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object w:dxaOrig="3570" w:dyaOrig="28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pt;height:99pt" o:ole="">
            <v:imagedata r:id="rId5" o:title=""/>
          </v:shape>
          <o:OLEObject Type="Embed" ProgID="PBrush" ShapeID="_x0000_i1025" DrawAspect="Content" ObjectID="_1651308777" r:id="rId6"/>
        </w:object>
      </w:r>
      <w:r w:rsidRPr="006D483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Aplicăm fun</w:t>
      </w: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6D4831">
        <w:rPr>
          <w:rFonts w:ascii="Times New Roman" w:hAnsi="Times New Roman" w:cs="Times New Roman"/>
          <w:sz w:val="28"/>
          <w:szCs w:val="28"/>
          <w:lang w:val="ro-RO"/>
        </w:rPr>
        <w:t>ţia sin în triunghiul ABC.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sin B=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AC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BC</m:t>
            </m:r>
          </m:den>
        </m:f>
      </m:oMath>
      <w:r w:rsidRPr="006D4831">
        <w:rPr>
          <w:rFonts w:ascii="Times New Roman" w:hAnsi="Times New Roman" w:cs="Times New Roman"/>
          <w:sz w:val="28"/>
          <w:szCs w:val="28"/>
          <w:lang w:val="ro-RO"/>
        </w:rPr>
        <w:t>=&gt;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AC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=&gt;</m:t>
        </m:r>
        <m:r>
          <w:rPr>
            <w:rFonts w:ascii="Cambria Math" w:hAnsi="Cambria Math" w:cs="Times New Roman"/>
            <w:sz w:val="28"/>
            <w:szCs w:val="28"/>
            <w:lang w:val="ro-RO"/>
          </w:rPr>
          <m:t>AC</m:t>
        </m:r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2</m:t>
            </m:r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∙</m:t>
            </m:r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12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=&gt;</m:t>
        </m:r>
        <m:r>
          <w:rPr>
            <w:rFonts w:ascii="Cambria Math" w:hAnsi="Cambria Math" w:cs="Times New Roman"/>
            <w:sz w:val="28"/>
            <w:szCs w:val="28"/>
            <w:lang w:val="ro-RO"/>
          </w:rPr>
          <m:t>AC</m:t>
        </m:r>
        <m:r>
          <w:rPr>
            <w:rFonts w:ascii="Cambria Math" w:hAnsi="Times New Roman" w:cs="Times New Roman"/>
            <w:sz w:val="28"/>
            <w:szCs w:val="28"/>
            <w:lang w:val="ro-RO"/>
          </w:rPr>
          <m:t>=8</m:t>
        </m:r>
        <m:r>
          <w:rPr>
            <w:rFonts w:ascii="Cambria Math" w:hAnsi="Cambria Math" w:cs="Times New Roman"/>
            <w:sz w:val="28"/>
            <w:szCs w:val="28"/>
            <w:lang w:val="ro-RO"/>
          </w:rPr>
          <m:t>cm</m:t>
        </m:r>
      </m:oMath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Aplicăm teorema lui Pitagora în triunghiul ABC.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CF2047" w:rsidRPr="006D4831" w:rsidRDefault="00802EF1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m:oMathPara>
        <m:oMath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AB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8"/>
              <w:szCs w:val="28"/>
              <w:lang w:val="ro-RO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BC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ro-RO"/>
            </w:rPr>
            <m:t>-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AC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8"/>
              <w:szCs w:val="28"/>
              <w:lang w:val="ro-RO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Times New Roman" w:cs="Times New Roman"/>
                  <w:sz w:val="28"/>
                  <w:szCs w:val="28"/>
                  <w:lang w:val="ro-RO"/>
                </w:rPr>
                <m:t>12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ro-RO"/>
            </w:rPr>
            <m:t>-</m:t>
          </m:r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Times New Roman" w:cs="Times New Roman"/>
                  <w:sz w:val="28"/>
                  <w:szCs w:val="28"/>
                  <w:lang w:val="ro-RO"/>
                </w:rPr>
                <m:t>8</m:t>
              </m:r>
            </m:e>
            <m:sup>
              <m:r>
                <w:rPr>
                  <w:rFonts w:ascii="Cambria Math" w:hAnsi="Times New Roman" w:cs="Times New Roman"/>
                  <w:sz w:val="28"/>
                  <w:szCs w:val="28"/>
                  <w:lang w:val="ro-RO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8"/>
              <w:szCs w:val="28"/>
              <w:lang w:val="ro-RO"/>
            </w:rPr>
            <m:t>=144</m:t>
          </m:r>
          <m:r>
            <w:rPr>
              <w:rFonts w:ascii="Cambria Math" w:hAnsi="Times New Roman" w:cs="Times New Roman"/>
              <w:sz w:val="28"/>
              <w:szCs w:val="28"/>
              <w:lang w:val="ro-RO"/>
            </w:rPr>
            <m:t>-</m:t>
          </m:r>
          <m:r>
            <w:rPr>
              <w:rFonts w:ascii="Cambria Math" w:hAnsi="Times New Roman" w:cs="Times New Roman"/>
              <w:sz w:val="28"/>
              <w:szCs w:val="28"/>
              <w:lang w:val="ro-RO"/>
            </w:rPr>
            <m:t>64=80</m:t>
          </m:r>
        </m:oMath>
      </m:oMathPara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=&gt;AB=4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radPr>
          <m:deg/>
          <m:e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5</m:t>
            </m:r>
          </m:e>
        </m:rad>
        <m:r>
          <w:rPr>
            <w:rFonts w:ascii="Cambria Math" w:hAnsi="Cambria Math" w:cs="Times New Roman"/>
            <w:sz w:val="28"/>
            <w:szCs w:val="28"/>
            <w:lang w:val="ro-RO"/>
          </w:rPr>
          <m:t>cm</m:t>
        </m:r>
      </m:oMath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Aplicăm funcţia tg.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CF2047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tg C=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AC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4</m:t>
            </m:r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ro-RO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ro-RO"/>
                  </w:rPr>
                  <m:t>5</m:t>
                </m:r>
              </m:e>
            </m:rad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8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ro-RO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8"/>
                    <w:szCs w:val="28"/>
                    <w:lang w:val="ro-RO"/>
                  </w:rPr>
                  <m:t>5</m:t>
                </m:r>
              </m:e>
            </m:rad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.</m:t>
        </m:r>
      </m:oMath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sz w:val="28"/>
          <w:szCs w:val="28"/>
          <w:lang w:val="ro-RO"/>
        </w:rPr>
      </w:pP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2)</w:t>
      </w:r>
      <w:r w:rsidRPr="006D4831">
        <w:rPr>
          <w:rFonts w:ascii="Times New Roman" w:hAnsi="Times New Roman" w:cs="Times New Roman"/>
          <w:sz w:val="28"/>
          <w:szCs w:val="28"/>
          <w:lang w:val="ro-RO"/>
        </w:rPr>
        <w:t xml:space="preserve"> În triunghiul oarecare ABC se ştie că m(</w:t>
      </w:r>
      <w:r w:rsidRPr="006D4831">
        <w:rPr>
          <w:rFonts w:ascii="Times New Roman" w:hAnsi="Lucida Sans Unicode" w:cs="Times New Roman"/>
          <w:i/>
          <w:iCs/>
          <w:sz w:val="28"/>
          <w:szCs w:val="28"/>
          <w:lang w:val="ro-RO"/>
        </w:rPr>
        <w:t>∢</w:t>
      </w:r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B)=60º, AB=6cm, BC=9cm, iar AD</w:t>
      </w:r>
      <w:r w:rsidRPr="006D4831">
        <w:rPr>
          <w:rFonts w:ascii="Lucida Sans Unicode" w:hAnsi="Lucida Sans Unicode" w:cs="Times New Roman"/>
          <w:i/>
          <w:iCs/>
          <w:sz w:val="28"/>
          <w:szCs w:val="28"/>
          <w:lang w:val="ro-RO"/>
        </w:rPr>
        <w:t>⊥</w:t>
      </w:r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BC, D</w:t>
      </w:r>
      <w:r w:rsidRPr="006D4831">
        <w:rPr>
          <w:rFonts w:ascii="Lucida Sans Unicode" w:hAnsi="Lucida Sans Unicode" w:cs="Times New Roman"/>
          <w:i/>
          <w:iCs/>
          <w:sz w:val="28"/>
          <w:szCs w:val="28"/>
          <w:lang w:val="ro-RO"/>
        </w:rPr>
        <w:t>∈</w:t>
      </w:r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(BC). Calculaţi lungimile segmentelor AD, BD, respectiv AC si aria triunghiului ABC.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object w:dxaOrig="3150" w:dyaOrig="2745">
          <v:shape id="_x0000_i1026" type="#_x0000_t75" style="width:108.75pt;height:95.25pt" o:ole="">
            <v:imagedata r:id="rId7" o:title=""/>
          </v:shape>
          <o:OLEObject Type="Embed" ProgID="PBrush" ShapeID="_x0000_i1026" DrawAspect="Content" ObjectID="_1651308778" r:id="rId8"/>
        </w:object>
      </w: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Aplicam  funcțiile sin si cos in triunghiul ABD cu m(</w:t>
      </w:r>
      <w:r w:rsidRPr="006D4831">
        <w:rPr>
          <w:rFonts w:ascii="Times New Roman" w:hAnsi="Lucida Sans Unicode" w:cs="Times New Roman"/>
          <w:i/>
          <w:iCs/>
          <w:sz w:val="28"/>
          <w:szCs w:val="28"/>
          <w:lang w:val="ro-RO"/>
        </w:rPr>
        <w:t>∢</w:t>
      </w:r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D)=90º.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sin B=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AB</m:t>
            </m:r>
          </m:den>
        </m:f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sym w:font="Wingdings" w:char="F0F3"/>
      </w: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 xml:space="preserve"> sin 60º=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6</m:t>
            </m:r>
          </m:den>
        </m:f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sym w:font="Wingdings" w:char="F0F3"/>
      </w: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ro-RO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o-RO"/>
                  </w:rPr>
                  <m:t>3</m:t>
                </m:r>
              </m:e>
            </m:rad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6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,</m:t>
        </m:r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deci AD=3</w:t>
      </w:r>
      <m:oMath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3</m:t>
            </m:r>
          </m:e>
        </m:rad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cm;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cos B=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BD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AB</m:t>
            </m:r>
          </m:den>
        </m:f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sym w:font="Wingdings" w:char="F0F3"/>
      </w: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 xml:space="preserve">cos 60º=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BD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6</m:t>
            </m:r>
          </m:den>
        </m:f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sym w:font="Wingdings" w:char="F0F3"/>
      </w: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den>
        </m:f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BD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6</m:t>
            </m:r>
          </m:den>
        </m:f>
      </m:oMath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, deci BD=3cm.</w:t>
      </w: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CF2047" w:rsidRPr="006D4831" w:rsidRDefault="00CF2047" w:rsidP="00CF2047">
      <w:pPr>
        <w:pStyle w:val="Frspaiere"/>
        <w:ind w:left="360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DC=BC-BD=9cm-3cm=6cm.</w:t>
      </w: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lastRenderedPageBreak/>
        <w:t>Aplicam teorema lui Pitagora in triunghiul ADC cu m(</w:t>
      </w:r>
      <w:r w:rsidRPr="006D4831">
        <w:rPr>
          <w:rFonts w:ascii="Times New Roman" w:hAnsi="Lucida Sans Unicode" w:cs="Times New Roman"/>
          <w:i/>
          <w:iCs/>
          <w:sz w:val="28"/>
          <w:szCs w:val="28"/>
          <w:lang w:val="ro-RO"/>
        </w:rPr>
        <w:t>∢</w:t>
      </w:r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D)=90º.</w:t>
      </w: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:rsidR="00CF2047" w:rsidRPr="006D4831" w:rsidRDefault="00802EF1" w:rsidP="00CF2047">
      <w:pPr>
        <w:pStyle w:val="Frspaiere"/>
        <w:rPr>
          <w:rFonts w:ascii="Times New Roman" w:hAnsi="Times New Roman" w:cs="Times New Roman"/>
          <w:i/>
          <w:sz w:val="28"/>
          <w:szCs w:val="28"/>
          <w:lang w:val="ro-RO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AC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AD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ro-RO"/>
          </w:rPr>
          <m:t>+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CD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sup>
        </m:sSup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r>
          <w:rPr>
            <w:rFonts w:ascii="Cambria Math" w:hAnsi="Cambria Math" w:cs="Times New Roman"/>
            <w:sz w:val="28"/>
            <w:szCs w:val="28"/>
            <w:lang w:val="ro-RO"/>
          </w:rPr>
          <m:t>63</m:t>
        </m:r>
      </m:oMath>
      <w:r w:rsidR="00CF2047" w:rsidRPr="006D4831">
        <w:rPr>
          <w:rFonts w:ascii="Times New Roman" w:hAnsi="Times New Roman" w:cs="Times New Roman"/>
          <w:i/>
          <w:sz w:val="28"/>
          <w:szCs w:val="28"/>
          <w:lang w:val="ro-RO"/>
        </w:rPr>
        <w:t>, deci AC=</w:t>
      </w:r>
      <m:oMath>
        <m:r>
          <w:rPr>
            <w:rFonts w:ascii="Cambria Math" w:hAnsi="Cambria Math" w:cs="Times New Roman"/>
            <w:sz w:val="28"/>
            <w:szCs w:val="28"/>
            <w:lang w:val="ro-RO"/>
          </w:rPr>
          <m:t>3</m:t>
        </m:r>
        <m:rad>
          <m:radPr>
            <m:degHide m:val="on"/>
            <m:ctrlPr>
              <w:rPr>
                <w:rFonts w:ascii="Cambria Math" w:hAnsi="Times New Roman" w:cs="Times New Roman"/>
                <w:i/>
                <w:sz w:val="28"/>
                <w:szCs w:val="28"/>
                <w:lang w:val="ro-RO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7</m:t>
            </m:r>
          </m:e>
        </m:rad>
      </m:oMath>
      <w:r w:rsidR="00CF2047" w:rsidRPr="006D4831">
        <w:rPr>
          <w:rFonts w:ascii="Times New Roman" w:hAnsi="Times New Roman" w:cs="Times New Roman"/>
          <w:i/>
          <w:sz w:val="28"/>
          <w:szCs w:val="28"/>
          <w:lang w:val="ro-RO"/>
        </w:rPr>
        <w:t>cm</w:t>
      </w:r>
    </w:p>
    <w:p w:rsidR="00CF2047" w:rsidRPr="006D4831" w:rsidRDefault="00802EF1" w:rsidP="00CF2047">
      <w:pPr>
        <w:pStyle w:val="Frspaiere"/>
        <w:rPr>
          <w:rFonts w:ascii="Times New Roman" w:hAnsi="Times New Roman" w:cs="Times New Roman"/>
          <w:i/>
          <w:sz w:val="28"/>
          <w:szCs w:val="28"/>
          <w:lang w:val="ro-RO"/>
        </w:rPr>
      </w:pPr>
      <m:oMathPara>
        <m:oMath>
          <m:sSub>
            <m:sSub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ABC</m:t>
              </m:r>
            </m:sub>
          </m:sSub>
          <m:r>
            <w:rPr>
              <w:rFonts w:ascii="Cambria Math" w:hAnsi="Times New Roman" w:cs="Times New Roman"/>
              <w:sz w:val="28"/>
              <w:szCs w:val="28"/>
              <w:lang w:val="ro-RO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BC∙AD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  <w:lang w:val="ro-RO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27</m:t>
              </m:r>
              <m:rad>
                <m:radPr>
                  <m:degHide m:val="on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ro-RO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o-RO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den>
          </m:f>
          <m:sSup>
            <m:sSupPr>
              <m:ctrlPr>
                <w:rPr>
                  <w:rFonts w:ascii="Cambria Math" w:hAnsi="Times New Roman" w:cs="Times New Roman"/>
                  <w:i/>
                  <w:sz w:val="28"/>
                  <w:szCs w:val="28"/>
                  <w:lang w:val="ro-RO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cm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ro-RO"/>
                </w:rPr>
                <m:t>2</m:t>
              </m:r>
            </m:sup>
          </m:sSup>
        </m:oMath>
      </m:oMathPara>
    </w:p>
    <w:p w:rsidR="00CF2047" w:rsidRDefault="00CF2047" w:rsidP="00CF2047">
      <w:pPr>
        <w:jc w:val="center"/>
      </w:pP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i/>
          <w:sz w:val="28"/>
          <w:szCs w:val="28"/>
          <w:lang w:val="ro-RO"/>
        </w:rPr>
        <w:t>3)</w:t>
      </w: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 xml:space="preserve"> Sa se calculeze aria unui triun</w:t>
      </w:r>
      <w:r>
        <w:rPr>
          <w:rFonts w:ascii="Times New Roman" w:hAnsi="Times New Roman" w:cs="Times New Roman"/>
          <w:i/>
          <w:sz w:val="28"/>
          <w:szCs w:val="28"/>
          <w:lang w:val="ro-RO"/>
        </w:rPr>
        <w:t xml:space="preserve">ghi oarecare,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o-RO"/>
        </w:rPr>
        <w:t>ascuţ</w:t>
      </w: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itunghic</w:t>
      </w:r>
      <w:proofErr w:type="spellEnd"/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, cunoscând lungimile  a două laturi şi măsura unghiului determinat de ele.</w:t>
      </w: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object w:dxaOrig="3165" w:dyaOrig="3060">
          <v:shape id="_x0000_i1027" type="#_x0000_t75" style="width:129.75pt;height:126.75pt" o:ole="">
            <v:imagedata r:id="rId9" o:title=""/>
          </v:shape>
          <o:OLEObject Type="Embed" ProgID="PBrush" ShapeID="_x0000_i1027" DrawAspect="Content" ObjectID="_1651308779" r:id="rId10"/>
        </w:object>
      </w: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sz w:val="28"/>
          <w:szCs w:val="28"/>
          <w:lang w:val="ro-RO"/>
        </w:rPr>
        <w:t>Construim AD</w:t>
      </w:r>
      <w:r w:rsidRPr="006D4831">
        <w:rPr>
          <w:rFonts w:ascii="Lucida Sans Unicode" w:hAnsi="Lucida Sans Unicode" w:cs="Times New Roman"/>
          <w:sz w:val="28"/>
          <w:szCs w:val="28"/>
          <w:lang w:val="ro-RO"/>
        </w:rPr>
        <w:t>⊥</w:t>
      </w:r>
      <w:r w:rsidRPr="006D4831">
        <w:rPr>
          <w:rFonts w:ascii="Times New Roman" w:hAnsi="Times New Roman" w:cs="Times New Roman"/>
          <w:sz w:val="28"/>
          <w:szCs w:val="28"/>
          <w:lang w:val="ro-RO"/>
        </w:rPr>
        <w:t>BC, D</w:t>
      </w:r>
      <w:r w:rsidRPr="006D4831">
        <w:rPr>
          <w:rFonts w:ascii="Lucida Sans Unicode" w:hAnsi="Lucida Sans Unicode" w:cs="Times New Roman"/>
          <w:sz w:val="28"/>
          <w:szCs w:val="28"/>
          <w:lang w:val="ro-RO"/>
        </w:rPr>
        <w:t>∈</w:t>
      </w:r>
      <w:r w:rsidRPr="006D4831">
        <w:rPr>
          <w:rFonts w:ascii="Times New Roman" w:hAnsi="Times New Roman" w:cs="Times New Roman"/>
          <w:sz w:val="28"/>
          <w:szCs w:val="28"/>
          <w:lang w:val="ro-RO"/>
        </w:rPr>
        <w:t xml:space="preserve">(BC). Aplicăm funcţia sin în triunghiul ABD cu </w:t>
      </w:r>
      <w:r w:rsidRPr="006D4831">
        <w:rPr>
          <w:rFonts w:ascii="Times New Roman" w:hAnsi="Times New Roman" w:cs="Times New Roman"/>
          <w:i/>
          <w:sz w:val="28"/>
          <w:szCs w:val="28"/>
          <w:lang w:val="ro-RO"/>
        </w:rPr>
        <w:t>m(</w:t>
      </w:r>
      <w:r w:rsidRPr="006D4831">
        <w:rPr>
          <w:rFonts w:ascii="Times New Roman" w:hAnsi="Lucida Sans Unicode" w:cs="Times New Roman"/>
          <w:i/>
          <w:iCs/>
          <w:sz w:val="28"/>
          <w:szCs w:val="28"/>
          <w:lang w:val="ro-RO"/>
        </w:rPr>
        <w:t>∢</w:t>
      </w:r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D)=90º.</w:t>
      </w: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proofErr w:type="spellStart"/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sinB</w:t>
      </w:r>
      <w:proofErr w:type="spellEnd"/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=</w:t>
      </w:r>
      <m:oMath>
        <m:f>
          <m:fPr>
            <m:ctrlPr>
              <w:rPr>
                <w:rFonts w:ascii="Cambria Math" w:hAnsi="Times New Roman" w:cs="Times New Roman"/>
                <w:i/>
                <w:iCs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AB</m:t>
            </m:r>
          </m:den>
        </m:f>
      </m:oMath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=&gt;sinB=</w:t>
      </w:r>
      <m:oMath>
        <m:f>
          <m:fPr>
            <m:ctrlPr>
              <w:rPr>
                <w:rFonts w:ascii="Cambria Math" w:hAnsi="Times New Roman" w:cs="Times New Roman"/>
                <w:i/>
                <w:iCs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c</m:t>
            </m:r>
          </m:den>
        </m:f>
      </m:oMath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=&gt;AD=c∙sinB. </w:t>
      </w:r>
    </w:p>
    <w:p w:rsidR="00CF2047" w:rsidRPr="006D4831" w:rsidRDefault="00CF2047" w:rsidP="00CF2047">
      <w:pPr>
        <w:pStyle w:val="Frspaiere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Deci </w:t>
      </w:r>
      <m:oMath>
        <m:sSub>
          <m:sSubPr>
            <m:ctrlPr>
              <w:rPr>
                <w:rFonts w:ascii="Cambria Math" w:hAnsi="Times New Roman" w:cs="Times New Roman"/>
                <w:i/>
                <w:iCs/>
                <w:sz w:val="28"/>
                <w:szCs w:val="28"/>
                <w:lang w:val="ro-RO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ABC</m:t>
            </m:r>
          </m:sub>
        </m:sSub>
      </m:oMath>
      <w:r w:rsidRPr="006D4831">
        <w:rPr>
          <w:rFonts w:ascii="Times New Roman" w:hAnsi="Times New Roman" w:cs="Times New Roman"/>
          <w:i/>
          <w:iCs/>
          <w:sz w:val="28"/>
          <w:szCs w:val="28"/>
          <w:lang w:val="ro-RO"/>
        </w:rPr>
        <w:t>=</w:t>
      </w:r>
      <m:oMath>
        <m:f>
          <m:fPr>
            <m:ctrlPr>
              <w:rPr>
                <w:rFonts w:ascii="Cambria Math" w:hAnsi="Times New Roman" w:cs="Times New Roman"/>
                <w:i/>
                <w:iCs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BC∙AD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  <w:lang w:val="ro-RO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iCs/>
                <w:sz w:val="28"/>
                <w:szCs w:val="28"/>
                <w:lang w:val="ro-RO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a∙c∙in</m:t>
            </m:r>
            <m:r>
              <w:rPr>
                <w:rFonts w:ascii="Cambria Math" w:hAnsi="Times New Roman" w:cs="Times New Roman"/>
                <w:sz w:val="28"/>
                <w:szCs w:val="28"/>
                <w:lang w:val="ro-RO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o-RO"/>
              </w:rPr>
              <m:t>2</m:t>
            </m:r>
          </m:den>
        </m:f>
      </m:oMath>
    </w:p>
    <w:p w:rsidR="00CF2047" w:rsidRDefault="00CF2047" w:rsidP="00CF2047">
      <w:pPr>
        <w:jc w:val="center"/>
      </w:pPr>
    </w:p>
    <w:sectPr w:rsidR="00CF2047" w:rsidSect="00326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D74CB"/>
    <w:multiLevelType w:val="hybridMultilevel"/>
    <w:tmpl w:val="FBF0B70C"/>
    <w:lvl w:ilvl="0" w:tplc="90268B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2047"/>
    <w:rsid w:val="003268BB"/>
    <w:rsid w:val="006471CF"/>
    <w:rsid w:val="00802EF1"/>
    <w:rsid w:val="00CF2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8B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F2047"/>
    <w:pPr>
      <w:spacing w:after="0" w:line="240" w:lineRule="auto"/>
    </w:pPr>
    <w:rPr>
      <w:rFonts w:eastAsiaTheme="minorEastAsia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F2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F20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4</cp:revision>
  <dcterms:created xsi:type="dcterms:W3CDTF">2020-05-18T09:00:00Z</dcterms:created>
  <dcterms:modified xsi:type="dcterms:W3CDTF">2020-05-18T09:06:00Z</dcterms:modified>
</cp:coreProperties>
</file>