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3391"/>
        <w:tblW w:w="0" w:type="auto"/>
        <w:tblLook w:val="04A0" w:firstRow="1" w:lastRow="0" w:firstColumn="1" w:lastColumn="0" w:noHBand="0" w:noVBand="1"/>
      </w:tblPr>
      <w:tblGrid>
        <w:gridCol w:w="540"/>
        <w:gridCol w:w="3218"/>
        <w:gridCol w:w="1879"/>
        <w:gridCol w:w="1879"/>
        <w:gridCol w:w="1880"/>
      </w:tblGrid>
      <w:tr w:rsidR="0038172F" w:rsidTr="003D7298">
        <w:tc>
          <w:tcPr>
            <w:tcW w:w="540" w:type="dxa"/>
          </w:tcPr>
          <w:p w:rsidR="0038172F" w:rsidRDefault="0038172F" w:rsidP="003D7298">
            <w:r>
              <w:t>Crt.</w:t>
            </w:r>
          </w:p>
        </w:tc>
        <w:tc>
          <w:tcPr>
            <w:tcW w:w="3218" w:type="dxa"/>
          </w:tcPr>
          <w:p w:rsidR="0038172F" w:rsidRDefault="0038172F" w:rsidP="003D7298">
            <w:r>
              <w:t xml:space="preserve">SAPTAMANA </w:t>
            </w:r>
          </w:p>
        </w:tc>
        <w:tc>
          <w:tcPr>
            <w:tcW w:w="1879" w:type="dxa"/>
          </w:tcPr>
          <w:p w:rsidR="0038172F" w:rsidRDefault="0038172F" w:rsidP="003D7298">
            <w:r>
              <w:t>SUBIECTUL LECTIEI</w:t>
            </w:r>
          </w:p>
        </w:tc>
        <w:tc>
          <w:tcPr>
            <w:tcW w:w="1879" w:type="dxa"/>
          </w:tcPr>
          <w:p w:rsidR="0038172F" w:rsidRDefault="0038172F" w:rsidP="003D7298">
            <w:r>
              <w:t>EVALUARE</w:t>
            </w:r>
          </w:p>
        </w:tc>
        <w:tc>
          <w:tcPr>
            <w:tcW w:w="1880" w:type="dxa"/>
          </w:tcPr>
          <w:p w:rsidR="0038172F" w:rsidRDefault="0038172F" w:rsidP="003D7298">
            <w:r>
              <w:t>OBSERVATII</w:t>
            </w:r>
          </w:p>
        </w:tc>
      </w:tr>
      <w:tr w:rsidR="0038172F" w:rsidTr="003D7298">
        <w:tc>
          <w:tcPr>
            <w:tcW w:w="540" w:type="dxa"/>
          </w:tcPr>
          <w:p w:rsidR="0038172F" w:rsidRDefault="0038172F" w:rsidP="003D7298">
            <w:r>
              <w:t>1</w:t>
            </w:r>
          </w:p>
        </w:tc>
        <w:tc>
          <w:tcPr>
            <w:tcW w:w="3218" w:type="dxa"/>
          </w:tcPr>
          <w:p w:rsidR="0038172F" w:rsidRDefault="0038172F" w:rsidP="003D7298">
            <w:r>
              <w:t xml:space="preserve">1-7 MAI </w:t>
            </w:r>
          </w:p>
        </w:tc>
        <w:tc>
          <w:tcPr>
            <w:tcW w:w="1879" w:type="dxa"/>
          </w:tcPr>
          <w:p w:rsidR="0038172F" w:rsidRDefault="0038172F" w:rsidP="003D7298">
            <w:r>
              <w:t>Rationamente pag.35-36</w:t>
            </w:r>
          </w:p>
        </w:tc>
        <w:tc>
          <w:tcPr>
            <w:tcW w:w="1879" w:type="dxa"/>
          </w:tcPr>
          <w:p w:rsidR="0038172F" w:rsidRDefault="0038172F" w:rsidP="003D7298">
            <w:r>
              <w:t>Exercitiul 1 pct.c</w:t>
            </w:r>
          </w:p>
          <w:p w:rsidR="0038172F" w:rsidRDefault="0038172F" w:rsidP="003D7298">
            <w:r>
              <w:t>Cerinta: se cere sa se: a si b pag.36</w:t>
            </w:r>
          </w:p>
        </w:tc>
        <w:tc>
          <w:tcPr>
            <w:tcW w:w="1880" w:type="dxa"/>
          </w:tcPr>
          <w:p w:rsidR="0038172F" w:rsidRDefault="0038172F" w:rsidP="003D7298"/>
        </w:tc>
      </w:tr>
      <w:tr w:rsidR="0038172F" w:rsidTr="003D7298">
        <w:tc>
          <w:tcPr>
            <w:tcW w:w="540" w:type="dxa"/>
          </w:tcPr>
          <w:p w:rsidR="0038172F" w:rsidRDefault="0038172F" w:rsidP="003D7298">
            <w:r>
              <w:t>2</w:t>
            </w:r>
          </w:p>
        </w:tc>
        <w:tc>
          <w:tcPr>
            <w:tcW w:w="3218" w:type="dxa"/>
          </w:tcPr>
          <w:p w:rsidR="0038172F" w:rsidRDefault="0038172F" w:rsidP="003D7298">
            <w:r>
              <w:t>8-15 MAI</w:t>
            </w:r>
          </w:p>
        </w:tc>
        <w:tc>
          <w:tcPr>
            <w:tcW w:w="1879" w:type="dxa"/>
          </w:tcPr>
          <w:p w:rsidR="0038172F" w:rsidRDefault="0038172F" w:rsidP="003D7298">
            <w:r>
              <w:t>Silogisme pag.40-43</w:t>
            </w:r>
          </w:p>
        </w:tc>
        <w:tc>
          <w:tcPr>
            <w:tcW w:w="1879" w:type="dxa"/>
          </w:tcPr>
          <w:p w:rsidR="0038172F" w:rsidRDefault="0038172F" w:rsidP="003D7298">
            <w:r>
              <w:t>Ex.3 c,d,e pag.49;</w:t>
            </w:r>
          </w:p>
          <w:p w:rsidR="0038172F" w:rsidRDefault="0038172F" w:rsidP="003D7298">
            <w:r>
              <w:t>Ex.10 pag.50</w:t>
            </w:r>
          </w:p>
        </w:tc>
        <w:tc>
          <w:tcPr>
            <w:tcW w:w="1880" w:type="dxa"/>
          </w:tcPr>
          <w:p w:rsidR="0038172F" w:rsidRDefault="0038172F" w:rsidP="003D7298"/>
        </w:tc>
      </w:tr>
      <w:tr w:rsidR="0038172F" w:rsidTr="003D7298">
        <w:tc>
          <w:tcPr>
            <w:tcW w:w="540" w:type="dxa"/>
          </w:tcPr>
          <w:p w:rsidR="0038172F" w:rsidRDefault="0038172F" w:rsidP="003D7298">
            <w:r>
              <w:t>3</w:t>
            </w:r>
          </w:p>
        </w:tc>
        <w:tc>
          <w:tcPr>
            <w:tcW w:w="3218" w:type="dxa"/>
          </w:tcPr>
          <w:p w:rsidR="0038172F" w:rsidRDefault="0038172F" w:rsidP="003D7298">
            <w:r>
              <w:t>16-23 MAI</w:t>
            </w:r>
          </w:p>
        </w:tc>
        <w:tc>
          <w:tcPr>
            <w:tcW w:w="1879" w:type="dxa"/>
          </w:tcPr>
          <w:p w:rsidR="0038172F" w:rsidRDefault="0038172F" w:rsidP="003D7298">
            <w:r>
              <w:t>Demonstratia si combaterea pag.51-53</w:t>
            </w:r>
          </w:p>
        </w:tc>
        <w:tc>
          <w:tcPr>
            <w:tcW w:w="1879" w:type="dxa"/>
          </w:tcPr>
          <w:p w:rsidR="0038172F" w:rsidRDefault="0038172F" w:rsidP="003D7298">
            <w:r>
              <w:t>Ex.3; Ex.5 pag.53</w:t>
            </w:r>
          </w:p>
        </w:tc>
        <w:tc>
          <w:tcPr>
            <w:tcW w:w="1880" w:type="dxa"/>
          </w:tcPr>
          <w:p w:rsidR="0038172F" w:rsidRDefault="0038172F" w:rsidP="003D7298"/>
        </w:tc>
      </w:tr>
      <w:tr w:rsidR="0038172F" w:rsidTr="003D7298">
        <w:tc>
          <w:tcPr>
            <w:tcW w:w="540" w:type="dxa"/>
          </w:tcPr>
          <w:p w:rsidR="0038172F" w:rsidRDefault="0038172F" w:rsidP="003D7298">
            <w:r>
              <w:t>4</w:t>
            </w:r>
          </w:p>
        </w:tc>
        <w:tc>
          <w:tcPr>
            <w:tcW w:w="3218" w:type="dxa"/>
          </w:tcPr>
          <w:p w:rsidR="0038172F" w:rsidRDefault="0038172F" w:rsidP="003D7298">
            <w:r>
              <w:t>24-31 MAI</w:t>
            </w:r>
          </w:p>
        </w:tc>
        <w:tc>
          <w:tcPr>
            <w:tcW w:w="1879" w:type="dxa"/>
          </w:tcPr>
          <w:p w:rsidR="0038172F" w:rsidRDefault="0038172F" w:rsidP="003D7298">
            <w:r>
              <w:t>Argumentare si contra-argumentare pag.65-66</w:t>
            </w:r>
          </w:p>
        </w:tc>
        <w:tc>
          <w:tcPr>
            <w:tcW w:w="1879" w:type="dxa"/>
          </w:tcPr>
          <w:p w:rsidR="0038172F" w:rsidRDefault="0038172F" w:rsidP="003D7298">
            <w:r>
              <w:t>Ex.2 pag.70</w:t>
            </w:r>
          </w:p>
        </w:tc>
        <w:tc>
          <w:tcPr>
            <w:tcW w:w="1880" w:type="dxa"/>
          </w:tcPr>
          <w:p w:rsidR="0038172F" w:rsidRDefault="0038172F" w:rsidP="003D7298"/>
        </w:tc>
      </w:tr>
    </w:tbl>
    <w:p w:rsidR="003D7298" w:rsidRDefault="003D7298" w:rsidP="003D7298">
      <w:pPr>
        <w:pStyle w:val="ListParagraph"/>
        <w:jc w:val="center"/>
        <w:rPr>
          <w:b/>
          <w:sz w:val="32"/>
          <w:szCs w:val="32"/>
        </w:rPr>
      </w:pPr>
    </w:p>
    <w:p w:rsidR="003D7298" w:rsidRPr="003D7298" w:rsidRDefault="0038172F" w:rsidP="003D7298">
      <w:pPr>
        <w:pStyle w:val="ListParagraph"/>
        <w:jc w:val="center"/>
        <w:rPr>
          <w:b/>
          <w:sz w:val="32"/>
          <w:szCs w:val="32"/>
        </w:rPr>
      </w:pPr>
      <w:r w:rsidRPr="003D7298">
        <w:rPr>
          <w:b/>
          <w:sz w:val="32"/>
          <w:szCs w:val="32"/>
        </w:rPr>
        <w:t>CLASA A 9-A M.A.P Logica si argumentare</w:t>
      </w:r>
    </w:p>
    <w:p w:rsidR="003D7298" w:rsidRPr="003D7298" w:rsidRDefault="003D7298" w:rsidP="003D7298"/>
    <w:p w:rsidR="003D7298" w:rsidRPr="003D7298" w:rsidRDefault="003D7298" w:rsidP="003D7298"/>
    <w:p w:rsidR="003D7298" w:rsidRPr="003D7298" w:rsidRDefault="003D7298" w:rsidP="003D7298">
      <w:pPr>
        <w:pStyle w:val="ListParagraph"/>
        <w:numPr>
          <w:ilvl w:val="0"/>
          <w:numId w:val="2"/>
        </w:numPr>
        <w:tabs>
          <w:tab w:val="left" w:pos="1485"/>
        </w:tabs>
        <w:rPr>
          <w:b/>
          <w:color w:val="FF0000"/>
        </w:rPr>
      </w:pPr>
      <w:r w:rsidRPr="003D7298">
        <w:rPr>
          <w:b/>
          <w:color w:val="FF0000"/>
        </w:rPr>
        <w:t>Rezolvarea evaluarilor va fi trimisa pana la sfarsitul fiecarei saptamani pe adresa de mail mihutgheorgheioan@yahoo.com</w:t>
      </w:r>
    </w:p>
    <w:p w:rsidR="003D7298" w:rsidRPr="003D7298" w:rsidRDefault="003D7298" w:rsidP="003D7298"/>
    <w:p w:rsidR="003D7298" w:rsidRPr="003D7298" w:rsidRDefault="003D7298" w:rsidP="003D7298">
      <w:bookmarkStart w:id="0" w:name="_GoBack"/>
      <w:bookmarkEnd w:id="0"/>
    </w:p>
    <w:p w:rsidR="003D7298" w:rsidRPr="003D7298" w:rsidRDefault="003D7298" w:rsidP="003D7298"/>
    <w:p w:rsidR="003D7298" w:rsidRPr="003D7298" w:rsidRDefault="003D7298" w:rsidP="003D7298"/>
    <w:p w:rsidR="003D7298" w:rsidRPr="003D7298" w:rsidRDefault="003D7298" w:rsidP="003D7298"/>
    <w:p w:rsidR="00DF2405" w:rsidRPr="003D7298" w:rsidRDefault="00DF2405" w:rsidP="003D7298"/>
    <w:sectPr w:rsidR="00DF2405" w:rsidRPr="003D7298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049A2"/>
    <w:multiLevelType w:val="hybridMultilevel"/>
    <w:tmpl w:val="7AA44296"/>
    <w:lvl w:ilvl="0" w:tplc="ADE4822C">
      <w:start w:val="24"/>
      <w:numFmt w:val="bullet"/>
      <w:lvlText w:val=""/>
      <w:lvlJc w:val="left"/>
      <w:pPr>
        <w:ind w:left="184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">
    <w:nsid w:val="682B1705"/>
    <w:multiLevelType w:val="hybridMultilevel"/>
    <w:tmpl w:val="ED103BA4"/>
    <w:lvl w:ilvl="0" w:tplc="ED2C4ECA">
      <w:start w:val="2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52A"/>
    <w:rsid w:val="0038172F"/>
    <w:rsid w:val="003D7298"/>
    <w:rsid w:val="0055752A"/>
    <w:rsid w:val="00D64779"/>
    <w:rsid w:val="00DF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17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72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17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7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3</cp:revision>
  <dcterms:created xsi:type="dcterms:W3CDTF">2020-04-30T07:23:00Z</dcterms:created>
  <dcterms:modified xsi:type="dcterms:W3CDTF">2020-04-30T10:03:00Z</dcterms:modified>
</cp:coreProperties>
</file>