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3B" w:rsidRDefault="005548ED">
      <w:pPr>
        <w:tabs>
          <w:tab w:val="left" w:pos="370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FIȘĂ DE LUCRU     </w:t>
      </w:r>
    </w:p>
    <w:p w:rsidR="00FD593B" w:rsidRDefault="005548ED">
      <w:pPr>
        <w:tabs>
          <w:tab w:val="left" w:pos="3705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PROTEINE</w:t>
      </w:r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567" w:hanging="284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Completați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următorul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rebus </w:t>
      </w:r>
      <w:proofErr w:type="spellStart"/>
      <w:r>
        <w:rPr>
          <w:rFonts w:ascii="Times New Roman" w:eastAsia="Times New Roman" w:hAnsi="Times New Roman" w:cs="Times New Roman"/>
          <w:sz w:val="24"/>
        </w:rPr>
        <w:t>pe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verticală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Colagen</w:t>
      </w:r>
      <w:r w:rsidR="00B35955">
        <w:rPr>
          <w:rFonts w:ascii="Times New Roman" w:eastAsia="Times New Roman" w:hAnsi="Times New Roman" w:cs="Times New Roman"/>
          <w:sz w:val="24"/>
        </w:rPr>
        <w:t>ul</w:t>
      </w:r>
      <w:proofErr w:type="spellEnd"/>
      <w:r w:rsidR="00B3595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B35955">
        <w:rPr>
          <w:rFonts w:ascii="Times New Roman" w:eastAsia="Times New Roman" w:hAnsi="Times New Roman" w:cs="Times New Roman"/>
          <w:sz w:val="24"/>
        </w:rPr>
        <w:t>este</w:t>
      </w:r>
      <w:proofErr w:type="spellEnd"/>
      <w:r w:rsidR="00B3595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B35955">
        <w:rPr>
          <w:rFonts w:ascii="Times New Roman" w:eastAsia="Times New Roman" w:hAnsi="Times New Roman" w:cs="Times New Roman"/>
          <w:sz w:val="24"/>
        </w:rPr>
        <w:t>componenta</w:t>
      </w:r>
      <w:proofErr w:type="spellEnd"/>
      <w:r w:rsidR="00B35955"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 w:rsidR="00B35955">
        <w:rPr>
          <w:rFonts w:ascii="Times New Roman" w:eastAsia="Times New Roman" w:hAnsi="Times New Roman" w:cs="Times New Roman"/>
          <w:sz w:val="24"/>
        </w:rPr>
        <w:t>bază</w:t>
      </w:r>
      <w:proofErr w:type="spellEnd"/>
      <w:r w:rsidR="00B35955"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 w:rsid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Pielii</w:t>
      </w:r>
      <w:proofErr w:type="spellEnd"/>
    </w:p>
    <w:p w:rsidR="00FD593B" w:rsidRPr="00B35955" w:rsidRDefault="00B35955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color w:val="A8D08D" w:themeColor="accent6" w:themeTint="99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Proteinele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sunt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combinații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P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MacroMoleculare</w:t>
      </w:r>
      <w:proofErr w:type="spellEnd"/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Proteinele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conțin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toți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aminoacizii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esențiali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proporții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permit </w:t>
      </w:r>
      <w:proofErr w:type="spellStart"/>
      <w:r>
        <w:rPr>
          <w:rFonts w:ascii="Times New Roman" w:eastAsia="Times New Roman" w:hAnsi="Times New Roman" w:cs="Times New Roman"/>
          <w:sz w:val="24"/>
        </w:rPr>
        <w:t>sintetizarea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aminoacizilor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esențiali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 w:rsidR="00B35955">
        <w:rPr>
          <w:rFonts w:ascii="Times New Roman" w:eastAsia="Times New Roman" w:hAnsi="Times New Roman" w:cs="Times New Roman"/>
          <w:sz w:val="24"/>
        </w:rPr>
        <w:t xml:space="preserve"> </w:t>
      </w:r>
      <w:r w:rsid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Complete</w:t>
      </w:r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Proteină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insolubilă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apă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  <w:sz w:val="24"/>
        </w:rPr>
        <w:t>găsește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păr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 w:rsidR="00B3595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B35955" w:rsidRP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Keratina</w:t>
      </w:r>
      <w:proofErr w:type="spellEnd"/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Proteină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fosfoproteidă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prezentă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lapte.</w:t>
      </w:r>
      <w:r w:rsid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Caseina</w:t>
      </w:r>
      <w:proofErr w:type="spellEnd"/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Tipul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legătură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care </w:t>
      </w:r>
      <w:proofErr w:type="spellStart"/>
      <w:r>
        <w:rPr>
          <w:rFonts w:ascii="Times New Roman" w:eastAsia="Times New Roman" w:hAnsi="Times New Roman" w:cs="Times New Roman"/>
          <w:sz w:val="24"/>
        </w:rPr>
        <w:t>sunt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unite </w:t>
      </w:r>
      <w:proofErr w:type="spellStart"/>
      <w:r>
        <w:rPr>
          <w:rFonts w:ascii="Times New Roman" w:eastAsia="Times New Roman" w:hAnsi="Times New Roman" w:cs="Times New Roman"/>
          <w:sz w:val="24"/>
        </w:rPr>
        <w:t>resturile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α-</w:t>
      </w:r>
      <w:proofErr w:type="spellStart"/>
      <w:r>
        <w:rPr>
          <w:rFonts w:ascii="Times New Roman" w:eastAsia="Times New Roman" w:hAnsi="Times New Roman" w:cs="Times New Roman"/>
          <w:sz w:val="24"/>
        </w:rPr>
        <w:t>aminoacizi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proteine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 w:rsidR="00B35955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Peptice</w:t>
      </w:r>
      <w:proofErr w:type="spellEnd"/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Proteină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solubilă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apă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prezentă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albușul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ou.</w:t>
      </w:r>
      <w:r w:rsidR="00B35955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Albumina</w:t>
      </w:r>
      <w:proofErr w:type="spellEnd"/>
    </w:p>
    <w:p w:rsidR="00FD593B" w:rsidRDefault="005548ED">
      <w:pPr>
        <w:numPr>
          <w:ilvl w:val="0"/>
          <w:numId w:val="1"/>
        </w:numPr>
        <w:tabs>
          <w:tab w:val="left" w:pos="3705"/>
        </w:tabs>
        <w:spacing w:after="200" w:line="276" w:lineRule="auto"/>
        <w:ind w:left="786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Metal </w:t>
      </w:r>
      <w:proofErr w:type="spellStart"/>
      <w:r>
        <w:rPr>
          <w:rFonts w:ascii="Times New Roman" w:eastAsia="Times New Roman" w:hAnsi="Times New Roman" w:cs="Times New Roman"/>
          <w:sz w:val="24"/>
        </w:rPr>
        <w:t>prezent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compoziția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prote</w:t>
      </w:r>
      <w:r>
        <w:rPr>
          <w:rFonts w:ascii="Times New Roman" w:eastAsia="Times New Roman" w:hAnsi="Times New Roman" w:cs="Times New Roman"/>
          <w:sz w:val="24"/>
        </w:rPr>
        <w:t>inelor.</w:t>
      </w:r>
      <w:r w:rsidR="00E306C1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Pigmenti</w:t>
      </w:r>
      <w:bookmarkStart w:id="0" w:name="_GoBack"/>
      <w:bookmarkEnd w:id="0"/>
      <w:proofErr w:type="spellEnd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"/>
        <w:gridCol w:w="425"/>
        <w:gridCol w:w="345"/>
        <w:gridCol w:w="61"/>
        <w:gridCol w:w="363"/>
        <w:gridCol w:w="401"/>
        <w:gridCol w:w="24"/>
        <w:gridCol w:w="426"/>
        <w:gridCol w:w="12"/>
        <w:gridCol w:w="413"/>
        <w:gridCol w:w="12"/>
        <w:gridCol w:w="41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13"/>
        <w:gridCol w:w="437"/>
      </w:tblGrid>
      <w:tr w:rsidR="00FD593B">
        <w:tblPrEx>
          <w:tblCellMar>
            <w:top w:w="0" w:type="dxa"/>
            <w:bottom w:w="0" w:type="dxa"/>
          </w:tblCellMar>
        </w:tblPrEx>
        <w:tc>
          <w:tcPr>
            <w:tcW w:w="29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29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</w:t>
            </w:r>
          </w:p>
        </w:tc>
      </w:tr>
      <w:tr w:rsidR="00FD59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FD593B">
            <w:pPr>
              <w:spacing w:after="200" w:line="276" w:lineRule="auto"/>
              <w:ind w:left="-425" w:firstLine="227"/>
              <w:jc w:val="center"/>
            </w:pPr>
          </w:p>
        </w:tc>
      </w:tr>
      <w:tr w:rsidR="00FD59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52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tabs>
                <w:tab w:val="left" w:pos="1230"/>
              </w:tabs>
              <w:spacing w:after="200" w:line="276" w:lineRule="auto"/>
              <w:ind w:left="-425" w:firstLine="227"/>
            </w:pP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2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FD593B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FD593B">
        <w:tblPrEx>
          <w:tblCellMar>
            <w:top w:w="0" w:type="dxa"/>
            <w:bottom w:w="0" w:type="dxa"/>
          </w:tblCellMar>
        </w:tblPrEx>
        <w:tc>
          <w:tcPr>
            <w:tcW w:w="13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FD593B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FD593B">
        <w:tblPrEx>
          <w:tblCellMar>
            <w:top w:w="0" w:type="dxa"/>
            <w:bottom w:w="0" w:type="dxa"/>
          </w:tblCellMar>
        </w:tblPrEx>
        <w:tc>
          <w:tcPr>
            <w:tcW w:w="1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FD593B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</w:tr>
      <w:tr w:rsidR="00FD59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7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 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</w:t>
            </w:r>
          </w:p>
        </w:tc>
        <w:tc>
          <w:tcPr>
            <w:tcW w:w="42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FD593B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B35955" w:rsidTr="00B35955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35955" w:rsidRDefault="00B35955" w:rsidP="00B35955">
            <w:pPr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</w:t>
            </w:r>
          </w:p>
        </w:tc>
        <w:tc>
          <w:tcPr>
            <w:tcW w:w="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Pr="002A6489" w:rsidRDefault="00B35955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467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5955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</w:p>
        </w:tc>
      </w:tr>
      <w:tr w:rsidR="00FD593B">
        <w:tblPrEx>
          <w:tblCellMar>
            <w:top w:w="0" w:type="dxa"/>
            <w:bottom w:w="0" w:type="dxa"/>
          </w:tblCellMar>
        </w:tblPrEx>
        <w:trPr>
          <w:gridAfter w:val="9"/>
          <w:wAfter w:w="3827" w:type="dxa"/>
        </w:trPr>
        <w:tc>
          <w:tcPr>
            <w:tcW w:w="901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ind w:left="-425" w:firstLine="2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 8</w:t>
            </w:r>
          </w:p>
        </w:tc>
        <w:tc>
          <w:tcPr>
            <w:tcW w:w="7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B35955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</w:t>
            </w:r>
          </w:p>
        </w:tc>
        <w:tc>
          <w:tcPr>
            <w:tcW w:w="42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Pr="002A6489" w:rsidRDefault="005548ED">
            <w:pPr>
              <w:spacing w:after="200" w:line="276" w:lineRule="auto"/>
              <w:ind w:left="-425" w:firstLine="227"/>
              <w:jc w:val="center"/>
              <w:rPr>
                <w:i/>
                <w:color w:val="00B050"/>
                <w:sz w:val="40"/>
                <w:szCs w:val="40"/>
              </w:rPr>
            </w:pPr>
            <w:r w:rsidRPr="002A6489">
              <w:rPr>
                <w:rFonts w:ascii="Times New Roman" w:eastAsia="Times New Roman" w:hAnsi="Times New Roman" w:cs="Times New Roman"/>
                <w:b/>
                <w:i/>
                <w:color w:val="00B050"/>
                <w:sz w:val="40"/>
                <w:szCs w:val="40"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2A6489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2A6489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2A6489">
            <w:pPr>
              <w:spacing w:after="200" w:line="276" w:lineRule="auto"/>
              <w:ind w:left="-425" w:firstLine="22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</w:p>
        </w:tc>
      </w:tr>
    </w:tbl>
    <w:p w:rsidR="00FD593B" w:rsidRDefault="005548ED">
      <w:pPr>
        <w:spacing w:after="200" w:line="276" w:lineRule="auto"/>
        <w:ind w:left="426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D593B" w:rsidRDefault="00FD593B">
      <w:pPr>
        <w:spacing w:after="200" w:line="276" w:lineRule="auto"/>
        <w:ind w:left="426"/>
        <w:jc w:val="center"/>
        <w:rPr>
          <w:rFonts w:ascii="Times New Roman" w:eastAsia="Times New Roman" w:hAnsi="Times New Roman" w:cs="Times New Roman"/>
          <w:sz w:val="24"/>
        </w:rPr>
      </w:pP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</w:p>
    <w:p w:rsidR="00FD593B" w:rsidRDefault="005548ED">
      <w:pPr>
        <w:numPr>
          <w:ilvl w:val="0"/>
          <w:numId w:val="2"/>
        </w:numPr>
        <w:spacing w:after="0" w:line="276" w:lineRule="auto"/>
        <w:ind w:left="1004" w:hanging="720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Asociaţi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fiecare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cifră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coloana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cu </w:t>
      </w:r>
      <w:proofErr w:type="spellStart"/>
      <w:r>
        <w:rPr>
          <w:rFonts w:ascii="Times New Roman" w:eastAsia="Times New Roman" w:hAnsi="Times New Roman" w:cs="Times New Roman"/>
          <w:sz w:val="24"/>
        </w:rPr>
        <w:t>litera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corespunzătoare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coloana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B: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W w:w="0" w:type="auto"/>
        <w:tblInd w:w="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3969"/>
      </w:tblGrid>
      <w:tr w:rsidR="00FD593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Coloana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A</w:t>
            </w:r>
          </w:p>
        </w:tc>
        <w:tc>
          <w:tcPr>
            <w:tcW w:w="3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D593B" w:rsidRDefault="005548ED">
            <w:pPr>
              <w:spacing w:after="200" w:line="276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>Coloana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B</w:t>
            </w:r>
          </w:p>
        </w:tc>
      </w:tr>
    </w:tbl>
    <w:p w:rsidR="00FD593B" w:rsidRDefault="005548ED">
      <w:pPr>
        <w:numPr>
          <w:ilvl w:val="0"/>
          <w:numId w:val="3"/>
        </w:numPr>
        <w:tabs>
          <w:tab w:val="left" w:pos="1515"/>
        </w:tabs>
        <w:spacing w:after="200" w:line="276" w:lineRule="auto"/>
        <w:ind w:left="2235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Hemoglobina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A6489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d)</w:t>
      </w:r>
      <w:r>
        <w:rPr>
          <w:rFonts w:ascii="Times New Roman" w:eastAsia="Times New Roman" w:hAnsi="Times New Roman" w:cs="Times New Roman"/>
          <w:sz w:val="24"/>
        </w:rPr>
        <w:t xml:space="preserve">                         a. </w:t>
      </w:r>
      <w:proofErr w:type="spellStart"/>
      <w:r>
        <w:rPr>
          <w:rFonts w:ascii="Times New Roman" w:eastAsia="Times New Roman" w:hAnsi="Times New Roman" w:cs="Times New Roman"/>
          <w:sz w:val="24"/>
        </w:rPr>
        <w:t>conține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resturi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zaharuri</w:t>
      </w:r>
      <w:proofErr w:type="spellEnd"/>
    </w:p>
    <w:p w:rsidR="00FD593B" w:rsidRDefault="005548ED">
      <w:pPr>
        <w:numPr>
          <w:ilvl w:val="0"/>
          <w:numId w:val="3"/>
        </w:numPr>
        <w:tabs>
          <w:tab w:val="left" w:pos="1515"/>
        </w:tabs>
        <w:spacing w:after="200" w:line="276" w:lineRule="auto"/>
        <w:ind w:left="2235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Glutine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</w:t>
      </w:r>
      <w:r w:rsidRPr="002A6489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e)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b. </w:t>
      </w:r>
      <w:proofErr w:type="spellStart"/>
      <w:r>
        <w:rPr>
          <w:rFonts w:ascii="Times New Roman" w:eastAsia="Times New Roman" w:hAnsi="Times New Roman" w:cs="Times New Roman"/>
          <w:sz w:val="24"/>
        </w:rPr>
        <w:t>proteina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firul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</w:rPr>
        <w:t>mătase</w:t>
      </w:r>
      <w:proofErr w:type="spellEnd"/>
    </w:p>
    <w:p w:rsidR="00FD593B" w:rsidRDefault="005548ED">
      <w:pPr>
        <w:numPr>
          <w:ilvl w:val="0"/>
          <w:numId w:val="3"/>
        </w:numPr>
        <w:tabs>
          <w:tab w:val="left" w:pos="1515"/>
        </w:tabs>
        <w:spacing w:after="200" w:line="276" w:lineRule="auto"/>
        <w:ind w:left="2235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Fibrina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A6489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b)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c. </w:t>
      </w:r>
      <w:proofErr w:type="spellStart"/>
      <w:r>
        <w:rPr>
          <w:rFonts w:ascii="Times New Roman" w:eastAsia="Times New Roman" w:hAnsi="Times New Roman" w:cs="Times New Roman"/>
          <w:sz w:val="24"/>
        </w:rPr>
        <w:t>conțin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atomi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de metal</w:t>
      </w:r>
    </w:p>
    <w:p w:rsidR="00FD593B" w:rsidRDefault="005548ED">
      <w:pPr>
        <w:numPr>
          <w:ilvl w:val="0"/>
          <w:numId w:val="3"/>
        </w:numPr>
        <w:tabs>
          <w:tab w:val="left" w:pos="1515"/>
        </w:tabs>
        <w:spacing w:after="200" w:line="276" w:lineRule="auto"/>
        <w:ind w:left="2235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Glicoproteide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A6489">
        <w:rPr>
          <w:rFonts w:ascii="Times New Roman" w:eastAsia="Times New Roman" w:hAnsi="Times New Roman" w:cs="Times New Roman"/>
          <w:color w:val="A8D08D" w:themeColor="accent6" w:themeTint="99"/>
          <w:sz w:val="24"/>
        </w:rPr>
        <w:t>a)</w:t>
      </w:r>
      <w:r>
        <w:rPr>
          <w:rFonts w:ascii="Times New Roman" w:eastAsia="Times New Roman" w:hAnsi="Times New Roman" w:cs="Times New Roman"/>
          <w:sz w:val="24"/>
        </w:rPr>
        <w:t xml:space="preserve">                        d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proteina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roșie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sânge</w:t>
      </w:r>
      <w:proofErr w:type="spellEnd"/>
    </w:p>
    <w:p w:rsidR="00FD593B" w:rsidRDefault="005548ED">
      <w:pPr>
        <w:numPr>
          <w:ilvl w:val="0"/>
          <w:numId w:val="3"/>
        </w:numPr>
        <w:tabs>
          <w:tab w:val="left" w:pos="1515"/>
        </w:tabs>
        <w:spacing w:after="200" w:line="276" w:lineRule="auto"/>
        <w:ind w:left="2235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Metaloproteide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r w:rsidRPr="002A6489">
        <w:rPr>
          <w:rFonts w:ascii="Times New Roman" w:eastAsia="Times New Roman" w:hAnsi="Times New Roman" w:cs="Times New Roman"/>
          <w:color w:val="A8D08D" w:themeColor="accent6" w:themeTint="99"/>
          <w:sz w:val="24"/>
        </w:rPr>
        <w:t xml:space="preserve">c)   </w:t>
      </w:r>
      <w:r>
        <w:rPr>
          <w:rFonts w:ascii="Times New Roman" w:eastAsia="Times New Roman" w:hAnsi="Times New Roman" w:cs="Times New Roman"/>
          <w:sz w:val="24"/>
        </w:rPr>
        <w:t xml:space="preserve">                 e. </w:t>
      </w:r>
      <w:proofErr w:type="spellStart"/>
      <w:r>
        <w:rPr>
          <w:rFonts w:ascii="Times New Roman" w:eastAsia="Times New Roman" w:hAnsi="Times New Roman" w:cs="Times New Roman"/>
          <w:sz w:val="24"/>
        </w:rPr>
        <w:t>proteinele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sz w:val="24"/>
        </w:rPr>
        <w:t>cereale</w:t>
      </w:r>
      <w:proofErr w:type="spellEnd"/>
    </w:p>
    <w:p w:rsidR="00FD593B" w:rsidRDefault="005548ED">
      <w:pPr>
        <w:spacing w:after="200" w:line="276" w:lineRule="auto"/>
        <w:ind w:left="28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III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urma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hidrolizei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proteine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fost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separat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un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α-</w:t>
      </w:r>
      <w:proofErr w:type="spellStart"/>
      <w:r>
        <w:rPr>
          <w:rFonts w:ascii="Times New Roman" w:eastAsia="Times New Roman" w:hAnsi="Times New Roman" w:cs="Times New Roman"/>
          <w:sz w:val="24"/>
        </w:rPr>
        <w:t>aminoacid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numit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valina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cu formula </w:t>
      </w:r>
      <w:proofErr w:type="spellStart"/>
      <w:r>
        <w:rPr>
          <w:rFonts w:ascii="Times New Roman" w:eastAsia="Times New Roman" w:hAnsi="Times New Roman" w:cs="Times New Roman"/>
          <w:sz w:val="24"/>
        </w:rPr>
        <w:t>structurală</w:t>
      </w:r>
      <w:proofErr w:type="spellEnd"/>
      <w:r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Calibri" w:eastAsia="Calibri" w:hAnsi="Calibri" w:cs="Calibri"/>
        </w:rPr>
        <w:t xml:space="preserve"> </w:t>
      </w:r>
    </w:p>
    <w:p w:rsidR="00FD593B" w:rsidRDefault="002A6489">
      <w:pPr>
        <w:spacing w:after="200" w:line="276" w:lineRule="auto"/>
        <w:ind w:left="284"/>
        <w:rPr>
          <w:rFonts w:ascii="Times New Roman" w:eastAsia="Times New Roman" w:hAnsi="Times New Roman" w:cs="Times New Roman"/>
          <w:sz w:val="28"/>
        </w:rPr>
      </w:pPr>
      <w:r w:rsidRPr="002A6489">
        <w:rPr>
          <w:rFonts w:ascii="Times New Roman" w:eastAsia="Times New Roman" w:hAnsi="Times New Roman" w:cs="Times New Roman"/>
          <w:sz w:val="28"/>
        </w:rPr>
        <w:object w:dxaOrig="3906" w:dyaOrig="947">
          <v:rect id="rectole0000000000" o:spid="_x0000_i1025" style="width:122.25pt;height:27.75pt" o:ole="" o:preferrelative="t" stroked="f">
            <v:imagedata r:id="rId8" o:title=""/>
          </v:rect>
          <o:OLEObject Type="Embed" ProgID="StaticMetafile" ShapeID="rectole0000000000" DrawAspect="Content" ObjectID="_1646397793" r:id="rId9"/>
        </w:object>
      </w:r>
    </w:p>
    <w:p w:rsidR="00FD593B" w:rsidRDefault="00FD593B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</w:p>
    <w:p w:rsidR="00B35955" w:rsidRPr="002A6489" w:rsidRDefault="005548ED" w:rsidP="00B35955">
      <w:pPr>
        <w:spacing w:after="0" w:line="276" w:lineRule="auto"/>
        <w:ind w:left="284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sz w:val="24"/>
        </w:rPr>
        <w:t xml:space="preserve">Se </w:t>
      </w:r>
      <w:proofErr w:type="spellStart"/>
      <w:r>
        <w:rPr>
          <w:rFonts w:ascii="Times New Roman" w:eastAsia="Times New Roman" w:hAnsi="Times New Roman" w:cs="Times New Roman"/>
          <w:sz w:val="24"/>
        </w:rPr>
        <w:t>cere</w:t>
      </w:r>
      <w:proofErr w:type="spellEnd"/>
      <w:r>
        <w:rPr>
          <w:rFonts w:ascii="Times New Roman" w:eastAsia="Times New Roman" w:hAnsi="Times New Roman" w:cs="Times New Roman"/>
          <w:sz w:val="24"/>
        </w:rPr>
        <w:t>: -</w:t>
      </w:r>
      <w:proofErr w:type="spellStart"/>
      <w:r>
        <w:rPr>
          <w:rFonts w:ascii="Times New Roman" w:eastAsia="Times New Roman" w:hAnsi="Times New Roman" w:cs="Times New Roman"/>
          <w:sz w:val="24"/>
        </w:rPr>
        <w:t>scrie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formula </w:t>
      </w:r>
      <w:proofErr w:type="spellStart"/>
      <w:r>
        <w:rPr>
          <w:rFonts w:ascii="Times New Roman" w:eastAsia="Times New Roman" w:hAnsi="Times New Roman" w:cs="Times New Roman"/>
          <w:sz w:val="24"/>
        </w:rPr>
        <w:t>moleculară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valinei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r w:rsidRPr="002A6489">
        <w:rPr>
          <w:rFonts w:ascii="Times New Roman" w:eastAsia="Times New Roman" w:hAnsi="Times New Roman" w:cs="Times New Roman"/>
          <w:color w:val="A8D08D" w:themeColor="accent6" w:themeTint="99"/>
          <w:sz w:val="24"/>
        </w:rPr>
        <w:t xml:space="preserve"> </w:t>
      </w:r>
      <w:r w:rsidRPr="002A6489">
        <w:rPr>
          <w:rFonts w:ascii="Times New Roman" w:eastAsia="Times New Roman" w:hAnsi="Times New Roman" w:cs="Times New Roman"/>
          <w:b/>
          <w:color w:val="A8D08D" w:themeColor="accent6" w:themeTint="99"/>
          <w:sz w:val="36"/>
          <w:szCs w:val="36"/>
        </w:rPr>
        <w:t>C5H11O2N</w:t>
      </w:r>
    </w:p>
    <w:p w:rsidR="00FD593B" w:rsidRPr="002A6489" w:rsidRDefault="00FD593B">
      <w:pPr>
        <w:spacing w:after="200" w:line="276" w:lineRule="auto"/>
        <w:rPr>
          <w:rFonts w:ascii="Calibri" w:eastAsia="Calibri" w:hAnsi="Calibri" w:cs="Calibri"/>
          <w:b/>
          <w:sz w:val="36"/>
          <w:szCs w:val="36"/>
        </w:rPr>
      </w:pPr>
    </w:p>
    <w:sectPr w:rsidR="00FD593B" w:rsidRPr="002A648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8ED" w:rsidRDefault="005548ED" w:rsidP="00B35955">
      <w:pPr>
        <w:spacing w:after="0" w:line="240" w:lineRule="auto"/>
      </w:pPr>
      <w:r>
        <w:separator/>
      </w:r>
    </w:p>
  </w:endnote>
  <w:endnote w:type="continuationSeparator" w:id="0">
    <w:p w:rsidR="005548ED" w:rsidRDefault="005548ED" w:rsidP="00B35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17882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5955" w:rsidRDefault="00B359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06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5955" w:rsidRDefault="00B359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8ED" w:rsidRDefault="005548ED" w:rsidP="00B35955">
      <w:pPr>
        <w:spacing w:after="0" w:line="240" w:lineRule="auto"/>
      </w:pPr>
      <w:r>
        <w:separator/>
      </w:r>
    </w:p>
  </w:footnote>
  <w:footnote w:type="continuationSeparator" w:id="0">
    <w:p w:rsidR="005548ED" w:rsidRDefault="005548ED" w:rsidP="00B35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955" w:rsidRDefault="00B35955">
    <w:pPr>
      <w:pStyle w:val="Header"/>
    </w:pPr>
    <w:proofErr w:type="spellStart"/>
    <w:r>
      <w:t>Pitariu</w:t>
    </w:r>
    <w:proofErr w:type="spellEnd"/>
    <w:r>
      <w:t xml:space="preserve"> </w:t>
    </w:r>
    <w:proofErr w:type="spellStart"/>
    <w:r>
      <w:t>Stefania.Clasa</w:t>
    </w:r>
    <w:proofErr w:type="spellEnd"/>
    <w:r>
      <w:t xml:space="preserve"> </w:t>
    </w:r>
    <w:proofErr w:type="spellStart"/>
    <w:r>
      <w:t>aX</w:t>
    </w:r>
    <w:proofErr w:type="spellEnd"/>
    <w:r>
      <w:t>-a A</w:t>
    </w:r>
  </w:p>
  <w:p w:rsidR="00B35955" w:rsidRDefault="00B35955">
    <w:pPr>
      <w:pStyle w:val="Header"/>
    </w:pPr>
  </w:p>
  <w:p w:rsidR="00B35955" w:rsidRDefault="00B35955">
    <w:pPr>
      <w:pStyle w:val="Header"/>
    </w:pPr>
  </w:p>
  <w:p w:rsidR="00B35955" w:rsidRDefault="00B359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B0C5C"/>
    <w:multiLevelType w:val="multilevel"/>
    <w:tmpl w:val="9AD20F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C1C7491"/>
    <w:multiLevelType w:val="multilevel"/>
    <w:tmpl w:val="57CA56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012F97"/>
    <w:multiLevelType w:val="multilevel"/>
    <w:tmpl w:val="BAB433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D593B"/>
    <w:rsid w:val="002A6489"/>
    <w:rsid w:val="005548ED"/>
    <w:rsid w:val="008A19E0"/>
    <w:rsid w:val="00B35955"/>
    <w:rsid w:val="00C5123A"/>
    <w:rsid w:val="00E306C1"/>
    <w:rsid w:val="00FD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57B6E4-DD35-46F6-9D72-6F22153B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955"/>
  </w:style>
  <w:style w:type="paragraph" w:styleId="Footer">
    <w:name w:val="footer"/>
    <w:basedOn w:val="Normal"/>
    <w:link w:val="FooterChar"/>
    <w:uiPriority w:val="99"/>
    <w:unhideWhenUsed/>
    <w:rsid w:val="00B359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5709E-CB4C-44C3-B2A2-0CE8301DB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Mucosii</cp:lastModifiedBy>
  <cp:revision>13</cp:revision>
  <dcterms:created xsi:type="dcterms:W3CDTF">2020-03-22T13:39:00Z</dcterms:created>
  <dcterms:modified xsi:type="dcterms:W3CDTF">2020-03-22T13:57:00Z</dcterms:modified>
</cp:coreProperties>
</file>