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4F3" w:rsidRDefault="00165870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p</w:t>
      </w:r>
      <w:bookmarkStart w:id="0" w:name="_GoBack"/>
      <w:bookmarkEnd w:id="0"/>
      <w:r w:rsidR="00382A9D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H</w:t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-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(</w:t>
      </w:r>
      <w:proofErr w:type="spellStart"/>
      <w:r w:rsidR="00382A9D"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>potențialul</w:t>
      </w:r>
      <w:proofErr w:type="spellEnd"/>
      <w:r w:rsidR="00382A9D"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="00382A9D"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>hidrogen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)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reprezintă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 w:rsidR="00382A9D">
        <w:fldChar w:fldCharType="begin"/>
      </w:r>
      <w:r w:rsidR="00382A9D">
        <w:instrText xml:space="preserve"> HYPERLINK "https://ro.wikipedia.org/wiki/Logaritm" \o "Logaritm" </w:instrText>
      </w:r>
      <w:r w:rsidR="00382A9D">
        <w:fldChar w:fldCharType="separate"/>
      </w:r>
      <w:r w:rsidR="00382A9D">
        <w:rPr>
          <w:rStyle w:val="Hyperlink"/>
          <w:rFonts w:ascii="Arial" w:hAnsi="Arial" w:cs="Arial"/>
          <w:color w:val="0B0080"/>
          <w:sz w:val="21"/>
          <w:szCs w:val="21"/>
          <w:u w:val="none"/>
          <w:shd w:val="clear" w:color="auto" w:fill="FFFFFF"/>
        </w:rPr>
        <w:t>logaritmul</w:t>
      </w:r>
      <w:proofErr w:type="spellEnd"/>
      <w:r w:rsidR="00382A9D">
        <w:fldChar w:fldCharType="end"/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zecimal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cu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semn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schimbat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al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concentrației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 w:rsidR="00382A9D">
        <w:fldChar w:fldCharType="begin"/>
      </w:r>
      <w:r w:rsidR="00382A9D">
        <w:instrText xml:space="preserve"> HYPERLINK "https://ro.wikipedia.org/wiki/Ion" \o "Ion" </w:instrText>
      </w:r>
      <w:r w:rsidR="00382A9D">
        <w:fldChar w:fldCharType="separate"/>
      </w:r>
      <w:r w:rsidR="00382A9D">
        <w:rPr>
          <w:rStyle w:val="Hyperlink"/>
          <w:rFonts w:ascii="Arial" w:hAnsi="Arial" w:cs="Arial"/>
          <w:color w:val="0B0080"/>
          <w:sz w:val="21"/>
          <w:szCs w:val="21"/>
          <w:u w:val="none"/>
          <w:shd w:val="clear" w:color="auto" w:fill="FFFFFF"/>
        </w:rPr>
        <w:t>ionilor</w:t>
      </w:r>
      <w:proofErr w:type="spellEnd"/>
      <w:r w:rsidR="00382A9D">
        <w:fldChar w:fldCharType="end"/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 de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hidrogen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dintr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-o </w:t>
      </w:r>
      <w:proofErr w:type="spellStart"/>
      <w:r w:rsidR="00382A9D">
        <w:fldChar w:fldCharType="begin"/>
      </w:r>
      <w:r w:rsidR="00382A9D">
        <w:instrText xml:space="preserve"> HYPERLINK "https://ro.wikipedia.org/wiki/Solu%C8%9Bie" \o "Soluție" </w:instrText>
      </w:r>
      <w:r w:rsidR="00382A9D">
        <w:fldChar w:fldCharType="separate"/>
      </w:r>
      <w:r w:rsidR="00382A9D">
        <w:rPr>
          <w:rStyle w:val="Hyperlink"/>
          <w:rFonts w:ascii="Arial" w:hAnsi="Arial" w:cs="Arial"/>
          <w:color w:val="0B0080"/>
          <w:sz w:val="21"/>
          <w:szCs w:val="21"/>
          <w:u w:val="none"/>
          <w:shd w:val="clear" w:color="auto" w:fill="FFFFFF"/>
        </w:rPr>
        <w:t>soluție</w:t>
      </w:r>
      <w:proofErr w:type="spellEnd"/>
      <w:r w:rsidR="00382A9D">
        <w:fldChar w:fldCharType="end"/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indicând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caracterul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acid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sau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bazic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al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acesteia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Prin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noțiunea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pH se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exprimă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cantitativ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aciditatea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(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sau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bazicitatea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)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unei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substanțe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pe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baza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concentrației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ionilor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numiți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 w:rsidR="00382A9D">
        <w:fldChar w:fldCharType="begin"/>
      </w:r>
      <w:r w:rsidR="00382A9D">
        <w:instrText xml:space="preserve"> HYPERLINK "https://ro.wikipedia.org/wiki/Hidroniu" \o "Hidroniu" </w:instrText>
      </w:r>
      <w:r w:rsidR="00382A9D">
        <w:fldChar w:fldCharType="separate"/>
      </w:r>
      <w:r w:rsidR="00382A9D">
        <w:rPr>
          <w:rStyle w:val="Hyperlink"/>
          <w:rFonts w:ascii="Arial" w:hAnsi="Arial" w:cs="Arial"/>
          <w:color w:val="0B0080"/>
          <w:sz w:val="21"/>
          <w:szCs w:val="21"/>
          <w:u w:val="none"/>
          <w:shd w:val="clear" w:color="auto" w:fill="FFFFFF"/>
        </w:rPr>
        <w:t>hidroniu</w:t>
      </w:r>
      <w:proofErr w:type="spellEnd"/>
      <w:r w:rsidR="00382A9D">
        <w:fldChar w:fldCharType="end"/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 H</w:t>
      </w:r>
      <w:r w:rsidR="00382A9D">
        <w:rPr>
          <w:rFonts w:ascii="Arial" w:hAnsi="Arial" w:cs="Arial"/>
          <w:color w:val="222222"/>
          <w:shd w:val="clear" w:color="auto" w:fill="FFFFFF"/>
          <w:vertAlign w:val="subscript"/>
        </w:rPr>
        <w:t>3</w:t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O</w:t>
      </w:r>
      <w:r w:rsidR="00382A9D">
        <w:rPr>
          <w:rFonts w:ascii="Arial" w:hAnsi="Arial" w:cs="Arial"/>
          <w:color w:val="222222"/>
          <w:shd w:val="clear" w:color="auto" w:fill="FFFFFF"/>
          <w:vertAlign w:val="superscript"/>
        </w:rPr>
        <w:t>+</w:t>
      </w:r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Pentru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soluțiile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foarte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diluate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se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consideră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că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pH-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nu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mai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este</w:t>
      </w:r>
      <w:proofErr w:type="spellEnd"/>
      <w:proofErr w:type="gram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egal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cu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hidroniului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ci cu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concentrația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molară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 </w:t>
      </w:r>
      <w:proofErr w:type="spellStart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soluției</w:t>
      </w:r>
      <w:proofErr w:type="spellEnd"/>
      <w:r w:rsidR="00382A9D"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</w:p>
    <w:p w:rsidR="00382A9D" w:rsidRPr="00382A9D" w:rsidRDefault="00382A9D" w:rsidP="00382A9D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Pentru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definirea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se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folosește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scara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logaritmică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la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reprezentarea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activității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"https://ro.wikipedia.org/wiki/Hidrogen" \o "Hidrogen" </w:instrTex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382A9D">
        <w:rPr>
          <w:rFonts w:ascii="Arial" w:eastAsia="Times New Roman" w:hAnsi="Arial" w:cs="Arial"/>
          <w:color w:val="0B0080"/>
          <w:sz w:val="21"/>
          <w:szCs w:val="21"/>
        </w:rPr>
        <w:t>hidrogen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soluție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gram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proofErr w:type="gram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egal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logaritmul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negativ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al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concentrației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 </w:t>
      </w:r>
      <w:hyperlink r:id="rId5" w:tooltip="Hidroniu" w:history="1">
        <w:r w:rsidRPr="00382A9D">
          <w:rPr>
            <w:rFonts w:ascii="Arial" w:eastAsia="Times New Roman" w:hAnsi="Arial" w:cs="Arial"/>
            <w:color w:val="0B0080"/>
            <w:sz w:val="21"/>
            <w:szCs w:val="21"/>
          </w:rPr>
          <w:t>H</w:t>
        </w:r>
        <w:r w:rsidRPr="00382A9D">
          <w:rPr>
            <w:rFonts w:ascii="Arial" w:eastAsia="Times New Roman" w:hAnsi="Arial" w:cs="Arial"/>
            <w:color w:val="0B0080"/>
            <w:sz w:val="21"/>
            <w:szCs w:val="21"/>
            <w:vertAlign w:val="superscript"/>
          </w:rPr>
          <w:t>+</w:t>
        </w:r>
        <w:r w:rsidRPr="00382A9D">
          <w:rPr>
            <w:rFonts w:ascii="Arial" w:eastAsia="Times New Roman" w:hAnsi="Arial" w:cs="Arial"/>
            <w:color w:val="0B0080"/>
            <w:sz w:val="21"/>
            <w:szCs w:val="21"/>
          </w:rPr>
          <w:t>(H </w:t>
        </w:r>
        <w:r w:rsidRPr="00382A9D">
          <w:rPr>
            <w:rFonts w:ascii="Arial" w:eastAsia="Times New Roman" w:hAnsi="Arial" w:cs="Arial"/>
            <w:color w:val="0B0080"/>
            <w:sz w:val="21"/>
            <w:szCs w:val="21"/>
            <w:vertAlign w:val="superscript"/>
          </w:rPr>
          <w:t>+3</w:t>
        </w:r>
        <w:r w:rsidRPr="00382A9D">
          <w:rPr>
            <w:rFonts w:ascii="Arial" w:eastAsia="Times New Roman" w:hAnsi="Arial" w:cs="Arial"/>
            <w:color w:val="0B0080"/>
            <w:sz w:val="21"/>
            <w:szCs w:val="21"/>
          </w:rPr>
          <w:t>O)</w:t>
        </w:r>
      </w:hyperlink>
      <w:r w:rsidRPr="00382A9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82A9D" w:rsidRPr="00382A9D" w:rsidRDefault="00382A9D" w:rsidP="00382A9D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  <w:r w:rsidRPr="00382A9D">
        <w:rPr>
          <w:rFonts w:ascii="Arial" w:eastAsia="Times New Roman" w:hAnsi="Arial" w:cs="Arial"/>
          <w:vanish/>
          <w:color w:val="222222"/>
          <w:sz w:val="25"/>
          <w:szCs w:val="25"/>
        </w:rPr>
        <w:t>{\displaystyle {\mbox{pH}}=-\lg {(a_{\mathrm {H^{+}} })}}</w:t>
      </w:r>
      <w:r w:rsidRPr="00382A9D">
        <w:rPr>
          <w:rFonts w:ascii="Arial" w:eastAsia="Times New Roman" w:hAnsi="Arial" w:cs="Arial"/>
          <w:noProof/>
          <w:color w:val="222222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{\displaystyle {\mbox{pH}}=-\lg {(a_{\mathrm {H^{+}} })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D7BCF9" id="Rectangle 2" o:spid="_x0000_s1026" alt="{\displaystyle {\mbox{pH}}=-\lg {(a_{\mathrm {H^{+}} })}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5AJfQuwCAAD5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</w:p>
    <w:p w:rsidR="00382A9D" w:rsidRPr="00382A9D" w:rsidRDefault="00382A9D" w:rsidP="00382A9D">
      <w:pPr>
        <w:shd w:val="clear" w:color="auto" w:fill="FFFFFF"/>
        <w:spacing w:before="120" w:after="120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proofErr w:type="gram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</w:t>
      </w:r>
      <w:r w:rsidRPr="00382A9D">
        <w:rPr>
          <w:rFonts w:ascii="Arial" w:eastAsia="Times New Roman" w:hAnsi="Arial" w:cs="Arial"/>
          <w:color w:val="222222"/>
          <w:sz w:val="21"/>
          <w:szCs w:val="21"/>
          <w:vertAlign w:val="subscript"/>
        </w:rPr>
        <w:t>H</w:t>
      </w:r>
      <w:proofErr w:type="spellEnd"/>
      <w:proofErr w:type="gramEnd"/>
      <w:r w:rsidRPr="00382A9D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</w: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reprezintă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activitatea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ionilor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H</w:t>
      </w:r>
      <w:r w:rsidRPr="00382A9D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</w: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și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nu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similară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concentrația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ionilor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Activitatea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reprezintă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concentrația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efectivă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a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ionilor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hidrogen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și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proofErr w:type="gram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proofErr w:type="gram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fapt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capacitatea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celorlaltor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a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bloca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participarea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H </w:t>
      </w:r>
      <w:r w:rsidRPr="00382A9D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 </w: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la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diferite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reacții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chimice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soluțiile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diluate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activitatea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aproximativ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egală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valoarea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concentrației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H</w:t>
      </w:r>
      <w:proofErr w:type="gramStart"/>
      <w:r w:rsidRPr="00382A9D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</w: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(</w:t>
      </w:r>
      <w:proofErr w:type="gramEnd"/>
      <w:r w:rsidRPr="00382A9D">
        <w:rPr>
          <w:rFonts w:ascii="Arial" w:eastAsia="Times New Roman" w:hAnsi="Arial" w:cs="Arial"/>
          <w:color w:val="222222"/>
          <w:sz w:val="21"/>
          <w:szCs w:val="21"/>
        </w:rPr>
        <w:t>H</w:t>
      </w:r>
      <w:r w:rsidRPr="00382A9D">
        <w:rPr>
          <w:rFonts w:ascii="Arial" w:eastAsia="Times New Roman" w:hAnsi="Arial" w:cs="Arial"/>
          <w:color w:val="222222"/>
          <w:sz w:val="21"/>
          <w:szCs w:val="21"/>
          <w:vertAlign w:val="subscript"/>
        </w:rPr>
        <w:t>3</w: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O</w:t>
      </w:r>
      <w:r w:rsidRPr="00382A9D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-</w: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).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Ținând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cont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acestea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se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exprimă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adimensional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>:</w:t>
      </w:r>
      <w:r w:rsidRPr="00382A9D">
        <w:t xml:space="preserve"> </w:t>
      </w:r>
    </w:p>
    <w:p w:rsidR="00382A9D" w:rsidRPr="00382A9D" w:rsidRDefault="00382A9D" w:rsidP="00382A9D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 w:rsidRPr="00382A9D">
        <w:rPr>
          <w:rFonts w:ascii="Arial" w:hAnsi="Arial" w:cs="Arial"/>
          <w:vanish/>
          <w:color w:val="222222"/>
          <w:sz w:val="25"/>
          <w:szCs w:val="25"/>
        </w:rPr>
        <w:t>{\displaystyle {\mbox{pH}}\approx -\lg {\frac {[\mathrm {H^{+}} ]}{1~\mathrm {mol/L} }}=-\lg {\left|[\mathrm {H^{+}} ]\right|}}</w:t>
      </w:r>
      <w:proofErr w:type="gramStart"/>
      <w:r w:rsidRPr="00382A9D">
        <w:rPr>
          <w:rFonts w:ascii="Arial" w:hAnsi="Arial" w:cs="Arial"/>
          <w:color w:val="222222"/>
          <w:sz w:val="21"/>
          <w:szCs w:val="21"/>
        </w:rPr>
        <w:t>pH-</w:t>
      </w:r>
      <w:proofErr w:type="spellStart"/>
      <w:r w:rsidRPr="00382A9D">
        <w:rPr>
          <w:rFonts w:ascii="Arial" w:hAnsi="Arial" w:cs="Arial"/>
          <w:color w:val="222222"/>
          <w:sz w:val="21"/>
          <w:szCs w:val="21"/>
        </w:rPr>
        <w:t>ul</w:t>
      </w:r>
      <w:proofErr w:type="spellEnd"/>
      <w:proofErr w:type="gramEnd"/>
      <w:r w:rsidRPr="00382A9D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hAnsi="Arial" w:cs="Arial"/>
          <w:color w:val="222222"/>
          <w:sz w:val="21"/>
          <w:szCs w:val="21"/>
        </w:rPr>
        <w:t>poate</w:t>
      </w:r>
      <w:proofErr w:type="spellEnd"/>
      <w:r w:rsidRPr="00382A9D">
        <w:rPr>
          <w:rFonts w:ascii="Arial" w:hAnsi="Arial" w:cs="Arial"/>
          <w:color w:val="222222"/>
          <w:sz w:val="21"/>
          <w:szCs w:val="21"/>
        </w:rPr>
        <w:t xml:space="preserve"> fi </w:t>
      </w:r>
      <w:proofErr w:type="spellStart"/>
      <w:r w:rsidRPr="00382A9D">
        <w:rPr>
          <w:rFonts w:ascii="Arial" w:hAnsi="Arial" w:cs="Arial"/>
          <w:color w:val="222222"/>
          <w:sz w:val="21"/>
          <w:szCs w:val="21"/>
        </w:rPr>
        <w:t>măsurat</w:t>
      </w:r>
      <w:proofErr w:type="spellEnd"/>
      <w:r w:rsidRPr="00382A9D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hAnsi="Arial" w:cs="Arial"/>
          <w:color w:val="222222"/>
          <w:sz w:val="21"/>
          <w:szCs w:val="21"/>
        </w:rPr>
        <w:t>prin</w:t>
      </w:r>
      <w:proofErr w:type="spellEnd"/>
      <w:r w:rsidRPr="00382A9D">
        <w:rPr>
          <w:rFonts w:ascii="Arial" w:hAnsi="Arial" w:cs="Arial"/>
          <w:color w:val="222222"/>
          <w:sz w:val="21"/>
          <w:szCs w:val="21"/>
        </w:rPr>
        <w:t>:</w:t>
      </w:r>
    </w:p>
    <w:p w:rsidR="00382A9D" w:rsidRPr="00382A9D" w:rsidRDefault="00382A9D" w:rsidP="00382A9D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Adăugarea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unui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6" w:tooltip="Indicatori" w:history="1">
        <w:r w:rsidRPr="00382A9D">
          <w:rPr>
            <w:rFonts w:ascii="Arial" w:eastAsia="Times New Roman" w:hAnsi="Arial" w:cs="Arial"/>
            <w:color w:val="0B0080"/>
            <w:sz w:val="21"/>
            <w:szCs w:val="21"/>
          </w:rPr>
          <w:t>indicator de pH</w:t>
        </w:r>
      </w:hyperlink>
      <w:r w:rsidRPr="00382A9D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soluția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analizat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Culoarea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luată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indicator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variază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funcție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soluției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Utilizarea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indicatorilor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pentru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determinări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calitative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trebuie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proofErr w:type="gram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să</w:t>
      </w:r>
      <w:proofErr w:type="spellEnd"/>
      <w:proofErr w:type="gram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țină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cont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variația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culoare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a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acestuia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funcție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soluției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(de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preferat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sunt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indicatorii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care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variază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un interval de pH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cât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mai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mic).</w:t>
      </w:r>
    </w:p>
    <w:p w:rsidR="00382A9D" w:rsidRPr="00382A9D" w:rsidRDefault="00382A9D" w:rsidP="00382A9D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Utilizarea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unui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aparat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7" w:tooltip="PH-metru" w:history="1">
        <w:r w:rsidRPr="00382A9D">
          <w:rPr>
            <w:rFonts w:ascii="Arial" w:eastAsia="Times New Roman" w:hAnsi="Arial" w:cs="Arial"/>
            <w:color w:val="0B0080"/>
            <w:sz w:val="21"/>
            <w:szCs w:val="21"/>
          </w:rPr>
          <w:t>pH-</w:t>
        </w:r>
        <w:proofErr w:type="spellStart"/>
        <w:r w:rsidRPr="00382A9D">
          <w:rPr>
            <w:rFonts w:ascii="Arial" w:eastAsia="Times New Roman" w:hAnsi="Arial" w:cs="Arial"/>
            <w:color w:val="0B0080"/>
            <w:sz w:val="21"/>
            <w:szCs w:val="21"/>
          </w:rPr>
          <w:t>metru</w:t>
        </w:r>
        <w:proofErr w:type="spellEnd"/>
      </w:hyperlink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 cu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electrozi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pH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selectivi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>: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"https://ro.wikipedia.org/w/index.php?title=Electrod_de_sticl%C4%83&amp;action=edit&amp;redlink=1" \o "Electrod de sticlă — pagină inexistentă" </w:instrTex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382A9D">
        <w:rPr>
          <w:rFonts w:ascii="Arial" w:eastAsia="Times New Roman" w:hAnsi="Arial" w:cs="Arial"/>
          <w:color w:val="A55858"/>
          <w:sz w:val="21"/>
          <w:szCs w:val="21"/>
        </w:rPr>
        <w:t>electrod</w:t>
      </w:r>
      <w:proofErr w:type="spellEnd"/>
      <w:r w:rsidRPr="00382A9D">
        <w:rPr>
          <w:rFonts w:ascii="Arial" w:eastAsia="Times New Roman" w:hAnsi="Arial" w:cs="Arial"/>
          <w:color w:val="A55858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A55858"/>
          <w:sz w:val="21"/>
          <w:szCs w:val="21"/>
        </w:rPr>
        <w:t>sticlă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,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"https://ro.wikipedia.org/w/index.php?title=Electrod_de_hidrogen&amp;action=edit&amp;redlink=1" \o "Electrod de hidrogen — pagină inexistentă" </w:instrTex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382A9D">
        <w:rPr>
          <w:rFonts w:ascii="Arial" w:eastAsia="Times New Roman" w:hAnsi="Arial" w:cs="Arial"/>
          <w:color w:val="A55858"/>
          <w:sz w:val="21"/>
          <w:szCs w:val="21"/>
        </w:rPr>
        <w:t>electrod</w:t>
      </w:r>
      <w:proofErr w:type="spellEnd"/>
      <w:r w:rsidRPr="00382A9D">
        <w:rPr>
          <w:rFonts w:ascii="Arial" w:eastAsia="Times New Roman" w:hAnsi="Arial" w:cs="Arial"/>
          <w:color w:val="A55858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A55858"/>
          <w:sz w:val="21"/>
          <w:szCs w:val="21"/>
        </w:rPr>
        <w:t>hidrogen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, 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"https://ro.wikipedia.org/w/index.php?title=Electrod_de_chinhidron%C4%83&amp;action=edit&amp;redlink=1" \o "Electrod de chinhidronă — pagină inexistentă" </w:instrText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382A9D">
        <w:rPr>
          <w:rFonts w:ascii="Arial" w:eastAsia="Times New Roman" w:hAnsi="Arial" w:cs="Arial"/>
          <w:color w:val="A55858"/>
          <w:sz w:val="21"/>
          <w:szCs w:val="21"/>
        </w:rPr>
        <w:t>electrod</w:t>
      </w:r>
      <w:proofErr w:type="spellEnd"/>
      <w:r w:rsidRPr="00382A9D">
        <w:rPr>
          <w:rFonts w:ascii="Arial" w:eastAsia="Times New Roman" w:hAnsi="Arial" w:cs="Arial"/>
          <w:color w:val="A55858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A55858"/>
          <w:sz w:val="21"/>
          <w:szCs w:val="21"/>
        </w:rPr>
        <w:t>chinhidronă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382A9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82A9D" w:rsidRPr="00382A9D" w:rsidRDefault="00382A9D" w:rsidP="00382A9D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Determinarea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exactă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a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valorii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se face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totuși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prin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metode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combinate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: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utilizarea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indicatori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împreună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metode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spectrofotometrice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pentru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identificarea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fiecărui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constituent </w:t>
      </w:r>
      <w:proofErr w:type="spellStart"/>
      <w:proofErr w:type="gram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ce</w:t>
      </w:r>
      <w:proofErr w:type="spellEnd"/>
      <w:proofErr w:type="gram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influențează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culoarea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382A9D">
        <w:rPr>
          <w:rFonts w:ascii="Arial" w:eastAsia="Times New Roman" w:hAnsi="Arial" w:cs="Arial"/>
          <w:color w:val="222222"/>
          <w:sz w:val="21"/>
          <w:szCs w:val="21"/>
        </w:rPr>
        <w:t>indicatorului</w:t>
      </w:r>
      <w:proofErr w:type="spellEnd"/>
      <w:r w:rsidRPr="00382A9D">
        <w:rPr>
          <w:rFonts w:ascii="Arial" w:eastAsia="Times New Roman" w:hAnsi="Arial" w:cs="Arial"/>
          <w:color w:val="222222"/>
          <w:sz w:val="21"/>
          <w:szCs w:val="21"/>
        </w:rPr>
        <w:t>).</w:t>
      </w:r>
    </w:p>
    <w:p w:rsidR="00382A9D" w:rsidRPr="00382A9D" w:rsidRDefault="00382A9D" w:rsidP="00382A9D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</w:p>
    <w:p w:rsidR="00382A9D" w:rsidRDefault="00382A9D"/>
    <w:sectPr w:rsidR="00382A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60978"/>
    <w:multiLevelType w:val="multilevel"/>
    <w:tmpl w:val="04AE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B1"/>
    <w:rsid w:val="00165870"/>
    <w:rsid w:val="00382A9D"/>
    <w:rsid w:val="00A534F3"/>
    <w:rsid w:val="00F5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D3212D-1361-46D6-B5CB-22D1C997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2A9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82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e-math-mathml-inline">
    <w:name w:val="mwe-math-mathml-inline"/>
    <w:basedOn w:val="DefaultParagraphFont"/>
    <w:rsid w:val="00382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.wikipedia.org/wiki/PH-met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.wikipedia.org/wiki/Indicatori" TargetMode="External"/><Relationship Id="rId5" Type="http://schemas.openxmlformats.org/officeDocument/2006/relationships/hyperlink" Target="https://ro.wikipedia.org/wiki/Hidroni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</dc:creator>
  <cp:keywords/>
  <dc:description/>
  <cp:lastModifiedBy>Razvan</cp:lastModifiedBy>
  <cp:revision>2</cp:revision>
  <dcterms:created xsi:type="dcterms:W3CDTF">2020-03-16T09:18:00Z</dcterms:created>
  <dcterms:modified xsi:type="dcterms:W3CDTF">2020-03-20T13:37:00Z</dcterms:modified>
</cp:coreProperties>
</file>