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C1A" w:rsidRPr="006A3C5E" w:rsidRDefault="00A73BB5" w:rsidP="00497C1A">
      <w:p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>Chers élèves,</w:t>
      </w:r>
    </w:p>
    <w:p w:rsidR="00497C1A" w:rsidRDefault="00497C1A" w:rsidP="00497C1A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On entend trop souvent dire que notre cartable est beaucoup trop lourd. </w:t>
      </w:r>
    </w:p>
    <w:p w:rsidR="00497C1A" w:rsidRDefault="00497C1A" w:rsidP="00497C1A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 xml:space="preserve">Que dites-vous du « cartable électronique », alors? </w:t>
      </w:r>
    </w:p>
    <w:p w:rsidR="00497C1A" w:rsidRDefault="00497C1A" w:rsidP="00497C1A">
      <w:pPr>
        <w:spacing w:after="0"/>
        <w:rPr>
          <w:rFonts w:ascii="Times New Roman" w:hAnsi="Times New Roman" w:cs="Times New Roman"/>
          <w:sz w:val="28"/>
          <w:lang w:val="fr-FR"/>
        </w:rPr>
      </w:pPr>
      <w:r>
        <w:rPr>
          <w:rFonts w:ascii="Times New Roman" w:hAnsi="Times New Roman" w:cs="Times New Roman"/>
          <w:sz w:val="28"/>
          <w:lang w:val="fr-FR"/>
        </w:rPr>
        <w:t>Quelque (sur)chargé qu’il soit, il y aura toujours de la place pour une pomme.</w:t>
      </w:r>
      <w:r w:rsidRPr="00B40D96">
        <w:rPr>
          <w:rFonts w:ascii="Times New Roman" w:hAnsi="Times New Roman" w:cs="Times New Roman"/>
          <w:noProof/>
          <w:sz w:val="28"/>
        </w:rPr>
        <w:drawing>
          <wp:inline distT="0" distB="0" distL="0" distR="0">
            <wp:extent cx="640080" cy="625380"/>
            <wp:effectExtent l="19050" t="0" r="7620" b="0"/>
            <wp:docPr id="5" name="Picture 6" descr="E:\Documents and Settings\DAN\My Documents\My Pictures\Fructe Legume\mar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Documents and Settings\DAN\My Documents\My Pictures\Fructe Legume\mar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625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lang w:val="fr-FR"/>
        </w:rPr>
        <w:t xml:space="preserve"> </w:t>
      </w:r>
    </w:p>
    <w:p w:rsidR="00497C1A" w:rsidRPr="006F4F1C" w:rsidRDefault="00497C1A" w:rsidP="00497C1A">
      <w:pPr>
        <w:spacing w:after="0" w:line="240" w:lineRule="auto"/>
        <w:rPr>
          <w:rFonts w:ascii="Times New Roman" w:hAnsi="Times New Roman" w:cs="Times New Roman"/>
          <w:sz w:val="96"/>
          <w:lang w:val="fr-FR"/>
        </w:rPr>
      </w:pPr>
      <w:r w:rsidRPr="006F4F1C">
        <w:rPr>
          <w:rFonts w:ascii="Times New Roman" w:hAnsi="Times New Roman" w:cs="Times New Roman"/>
          <w:sz w:val="96"/>
          <w:lang w:val="fr-FR"/>
        </w:rPr>
        <w:t xml:space="preserve">AUTOMONITORIZARE </w:t>
      </w:r>
    </w:p>
    <w:p w:rsidR="00497C1A" w:rsidRPr="00E6498C" w:rsidRDefault="00497C1A" w:rsidP="00497C1A">
      <w:pPr>
        <w:spacing w:after="0" w:line="240" w:lineRule="auto"/>
        <w:rPr>
          <w:rFonts w:ascii="Times New Roman" w:hAnsi="Times New Roman" w:cs="Times New Roman"/>
          <w:sz w:val="40"/>
          <w:lang w:val="ro-RO"/>
        </w:rPr>
      </w:pPr>
      <w:r w:rsidRPr="00E6498C">
        <w:rPr>
          <w:rFonts w:ascii="Times New Roman" w:hAnsi="Times New Roman" w:cs="Times New Roman"/>
          <w:sz w:val="40"/>
          <w:lang w:val="ro-RO"/>
        </w:rPr>
        <w:t xml:space="preserve">(este a noastră şi numai a noastră ; adică nu o împărţim cu nimeni) </w:t>
      </w:r>
    </w:p>
    <w:p w:rsidR="00497C1A" w:rsidRPr="00497C1A" w:rsidRDefault="00497C1A" w:rsidP="00497C1A">
      <w:pPr>
        <w:spacing w:after="0"/>
        <w:rPr>
          <w:rFonts w:ascii="Times New Roman" w:hAnsi="Times New Roman" w:cs="Times New Roman"/>
          <w:sz w:val="28"/>
          <w:lang w:val="fr-FR"/>
        </w:rPr>
      </w:pPr>
    </w:p>
    <w:tbl>
      <w:tblPr>
        <w:tblStyle w:val="TableGrid"/>
        <w:tblW w:w="11094" w:type="dxa"/>
        <w:tblLook w:val="04A0"/>
      </w:tblPr>
      <w:tblGrid>
        <w:gridCol w:w="582"/>
        <w:gridCol w:w="1148"/>
        <w:gridCol w:w="1539"/>
        <w:gridCol w:w="2005"/>
        <w:gridCol w:w="1866"/>
        <w:gridCol w:w="3954"/>
      </w:tblGrid>
      <w:tr w:rsidR="00497C1A" w:rsidTr="006B1797">
        <w:tc>
          <w:tcPr>
            <w:tcW w:w="582" w:type="dxa"/>
            <w:shd w:val="clear" w:color="auto" w:fill="D9D9D9" w:themeFill="background1" w:themeFillShade="D9"/>
          </w:tcPr>
          <w:p w:rsidR="00497C1A" w:rsidRDefault="00497C1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Nr. </w:t>
            </w:r>
          </w:p>
          <w:p w:rsidR="00497C1A" w:rsidRDefault="00497C1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crt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. </w:t>
            </w:r>
          </w:p>
        </w:tc>
        <w:tc>
          <w:tcPr>
            <w:tcW w:w="1148" w:type="dxa"/>
            <w:shd w:val="clear" w:color="auto" w:fill="D9D9D9" w:themeFill="background1" w:themeFillShade="D9"/>
            <w:vAlign w:val="center"/>
          </w:tcPr>
          <w:p w:rsidR="00497C1A" w:rsidRDefault="00497C1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CLASA</w:t>
            </w:r>
          </w:p>
        </w:tc>
        <w:tc>
          <w:tcPr>
            <w:tcW w:w="1539" w:type="dxa"/>
            <w:shd w:val="clear" w:color="auto" w:fill="D9D9D9" w:themeFill="background1" w:themeFillShade="D9"/>
            <w:vAlign w:val="center"/>
          </w:tcPr>
          <w:p w:rsidR="00497C1A" w:rsidRDefault="00497C1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EFECTIV</w:t>
            </w:r>
          </w:p>
          <w:p w:rsidR="00497C1A" w:rsidRDefault="00497C1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de  </w:t>
            </w: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elevi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</w:t>
            </w:r>
          </w:p>
        </w:tc>
        <w:tc>
          <w:tcPr>
            <w:tcW w:w="2005" w:type="dxa"/>
            <w:shd w:val="clear" w:color="auto" w:fill="D9D9D9" w:themeFill="background1" w:themeFillShade="D9"/>
            <w:vAlign w:val="center"/>
          </w:tcPr>
          <w:p w:rsidR="00497C1A" w:rsidRDefault="00497C1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VIZUALIZĂRI </w:t>
            </w:r>
          </w:p>
        </w:tc>
        <w:tc>
          <w:tcPr>
            <w:tcW w:w="1866" w:type="dxa"/>
            <w:shd w:val="clear" w:color="auto" w:fill="D9D9D9" w:themeFill="background1" w:themeFillShade="D9"/>
            <w:vAlign w:val="center"/>
          </w:tcPr>
          <w:p w:rsidR="00497C1A" w:rsidRDefault="00497C1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POSTĂRI  de</w:t>
            </w:r>
          </w:p>
          <w:p w:rsidR="00497C1A" w:rsidRDefault="00497C1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RĂSPUNS </w:t>
            </w:r>
          </w:p>
        </w:tc>
        <w:tc>
          <w:tcPr>
            <w:tcW w:w="3954" w:type="dxa"/>
            <w:shd w:val="clear" w:color="auto" w:fill="D9D9D9" w:themeFill="background1" w:themeFillShade="D9"/>
            <w:vAlign w:val="center"/>
          </w:tcPr>
          <w:p w:rsidR="00497C1A" w:rsidRDefault="00497C1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OBSERVAŢII </w:t>
            </w:r>
          </w:p>
          <w:p w:rsidR="00497C1A" w:rsidRDefault="00497C1A" w:rsidP="006B1797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COMENTARII </w:t>
            </w:r>
          </w:p>
        </w:tc>
      </w:tr>
      <w:tr w:rsidR="00497C1A" w:rsidTr="00497C1A">
        <w:tc>
          <w:tcPr>
            <w:tcW w:w="582" w:type="dxa"/>
          </w:tcPr>
          <w:p w:rsidR="00497C1A" w:rsidRDefault="00497C1A" w:rsidP="006B1797">
            <w:pPr>
              <w:rPr>
                <w:rFonts w:ascii="Times New Roman" w:hAnsi="Times New Roman" w:cs="Times New Roman"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sz w:val="28"/>
                <w:lang w:val="fr-FR"/>
              </w:rPr>
              <w:t>01.</w:t>
            </w:r>
          </w:p>
        </w:tc>
        <w:tc>
          <w:tcPr>
            <w:tcW w:w="1148" w:type="dxa"/>
            <w:shd w:val="clear" w:color="auto" w:fill="FFFF00"/>
            <w:vAlign w:val="center"/>
          </w:tcPr>
          <w:p w:rsidR="00497C1A" w:rsidRPr="009D7D0F" w:rsidRDefault="00497C1A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9D7D0F">
              <w:rPr>
                <w:rFonts w:ascii="Times New Roman" w:hAnsi="Times New Roman" w:cs="Times New Roman"/>
                <w:b/>
                <w:sz w:val="28"/>
                <w:lang w:val="fr-FR"/>
              </w:rPr>
              <w:t>8P</w:t>
            </w:r>
          </w:p>
        </w:tc>
        <w:tc>
          <w:tcPr>
            <w:tcW w:w="1539" w:type="dxa"/>
            <w:shd w:val="clear" w:color="auto" w:fill="FFFF00"/>
            <w:vAlign w:val="center"/>
          </w:tcPr>
          <w:p w:rsidR="00497C1A" w:rsidRPr="00A54357" w:rsidRDefault="00497C1A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A54357">
              <w:rPr>
                <w:rFonts w:ascii="Times New Roman" w:hAnsi="Times New Roman" w:cs="Times New Roman"/>
                <w:b/>
                <w:sz w:val="28"/>
                <w:lang w:val="fr-FR"/>
              </w:rPr>
              <w:t>23</w:t>
            </w:r>
          </w:p>
        </w:tc>
        <w:tc>
          <w:tcPr>
            <w:tcW w:w="2005" w:type="dxa"/>
            <w:shd w:val="clear" w:color="auto" w:fill="FFFF00"/>
            <w:vAlign w:val="center"/>
          </w:tcPr>
          <w:p w:rsidR="00497C1A" w:rsidRPr="00C43B90" w:rsidRDefault="00497C1A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 w:rsidRPr="00C43B90">
              <w:rPr>
                <w:rFonts w:ascii="Times New Roman" w:hAnsi="Times New Roman" w:cs="Times New Roman"/>
                <w:b/>
                <w:sz w:val="28"/>
                <w:lang w:val="fr-FR"/>
              </w:rPr>
              <w:t>18</w:t>
            </w:r>
          </w:p>
        </w:tc>
        <w:tc>
          <w:tcPr>
            <w:tcW w:w="1866" w:type="dxa"/>
            <w:shd w:val="clear" w:color="auto" w:fill="FFFF00"/>
            <w:vAlign w:val="center"/>
          </w:tcPr>
          <w:p w:rsidR="00497C1A" w:rsidRPr="00A54357" w:rsidRDefault="00497C1A" w:rsidP="006B1797">
            <w:pPr>
              <w:jc w:val="center"/>
              <w:rPr>
                <w:rFonts w:ascii="Times New Roman" w:hAnsi="Times New Roman" w:cs="Times New Roman"/>
                <w:b/>
                <w:sz w:val="28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8"/>
                <w:lang w:val="fr-FR"/>
              </w:rPr>
              <w:t>0</w:t>
            </w:r>
          </w:p>
        </w:tc>
        <w:tc>
          <w:tcPr>
            <w:tcW w:w="3954" w:type="dxa"/>
            <w:vAlign w:val="center"/>
          </w:tcPr>
          <w:p w:rsidR="00497C1A" w:rsidRDefault="00497C1A" w:rsidP="00497C1A">
            <w:pPr>
              <w:jc w:val="center"/>
              <w:rPr>
                <w:rFonts w:ascii="Times New Roman" w:hAnsi="Times New Roman" w:cs="Times New Roman"/>
                <w:sz w:val="28"/>
                <w:lang w:val="fr-FR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lang w:val="fr-FR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8"/>
                <w:lang w:val="fr-FR"/>
              </w:rPr>
              <w:t xml:space="preserve"> data de 03.04.2020</w:t>
            </w:r>
          </w:p>
        </w:tc>
      </w:tr>
    </w:tbl>
    <w:p w:rsidR="00497C1A" w:rsidRDefault="00497C1A" w:rsidP="00497C1A">
      <w:pPr>
        <w:spacing w:after="0"/>
        <w:rPr>
          <w:rFonts w:ascii="Times New Roman" w:hAnsi="Times New Roman" w:cs="Times New Roman"/>
          <w:sz w:val="28"/>
        </w:rPr>
      </w:pP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>Am postat primul meu topic la disciplina LIMBA FRANCEZĂ, intitulat « Le français pour tous », în data de 22.03.2020</w:t>
      </w:r>
      <w:r>
        <w:rPr>
          <w:rFonts w:ascii="Times New Roman" w:hAnsi="Times New Roman" w:cs="Times New Roman"/>
          <w:sz w:val="28"/>
          <w:lang w:val="ro-RO"/>
        </w:rPr>
        <w:t>, adică exact în urmă cu o lună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Asta înseamnă că informaţia a fost corect transmisă de către profesor, pentru fiecare clasă în parte. Cu alte cuvinte, eu am făcut primul pas şi am (tot) aşteptat un semn din partea voastră. </w:t>
      </w:r>
      <w:r>
        <w:rPr>
          <w:rFonts w:ascii="Times New Roman" w:hAnsi="Times New Roman" w:cs="Times New Roman"/>
          <w:sz w:val="28"/>
          <w:lang w:val="ro-RO"/>
        </w:rPr>
        <w:t xml:space="preserve">(Nu aveam cum să vă contactez altfel).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</w:t>
      </w:r>
      <w:r>
        <w:rPr>
          <w:rFonts w:ascii="Times New Roman" w:hAnsi="Times New Roman" w:cs="Times New Roman"/>
          <w:sz w:val="28"/>
          <w:lang w:val="ro-RO"/>
        </w:rPr>
        <w:t>AUTOMONITORIZARE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rezultă că aproape toţi elevii au luat cunoştinţă de conţinutul topic-ului.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De asemenea rezultă că FORUMUL şcolii este accesibil aproape tuturor elevilor şcolii.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La unele clase observăm un număr destul de mare de vizualizări.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Din păcate nu toţi elevii au răspuns la primul topic.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(Mingea este în terenul vostru; trebuie să o returnaţi. Adică trebuie să daţi un răspuns)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Învăţarea la distanţă vă dă posibilitatea să vă puneţi în valoare </w:t>
      </w:r>
      <w:r>
        <w:rPr>
          <w:rFonts w:ascii="Times New Roman" w:hAnsi="Times New Roman" w:cs="Times New Roman"/>
          <w:sz w:val="28"/>
          <w:lang w:val="ro-RO"/>
        </w:rPr>
        <w:t xml:space="preserve">(şi)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cunoştinţele de dactilografiere/ tehnoredactare computerizată.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 w:rsidRPr="00A54357">
        <w:rPr>
          <w:rFonts w:ascii="Times New Roman" w:hAnsi="Times New Roman" w:cs="Times New Roman"/>
          <w:sz w:val="28"/>
          <w:lang w:val="ro-RO"/>
        </w:rPr>
        <w:t xml:space="preserve">Dacă prelucraţi un text şi salvaţi documentul în format editabil, profesorul poate să intervină direct în text pentru eventualele corecturi sau pentru a adăuga unele sfaturi, comentarii, observaţii.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Comunicarea prin </w:t>
      </w:r>
      <w:r w:rsidRPr="00A54357">
        <w:rPr>
          <w:rFonts w:ascii="Times New Roman" w:hAnsi="Times New Roman" w:cs="Times New Roman"/>
          <w:b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nu este suficientă. Are şi </w:t>
      </w:r>
      <w:r w:rsidRPr="00A54357">
        <w:rPr>
          <w:rFonts w:ascii="Times New Roman" w:hAnsi="Times New Roman" w:cs="Times New Roman"/>
          <w:i/>
          <w:sz w:val="28"/>
          <w:lang w:val="ro-RO"/>
        </w:rPr>
        <w:t>sms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-ul limitele sale.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În această fază/ etapă profesorul nu îl contactează pe fiecare elev în parte. Nici nu are cum.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Orice elev(ă) care nu VREA să fie contactat(ă), nu POATE fi contactat(ă). </w:t>
      </w:r>
    </w:p>
    <w:p w:rsidR="00497C1A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PREDAREA, ÎNVĂŢAREA, CORECTAREA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foarte personalizate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pot să înceapă după ce ELEVUL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un prim răspuns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(</w:t>
      </w:r>
      <w:r w:rsidRPr="00A54357">
        <w:rPr>
          <w:rFonts w:ascii="Times New Roman" w:hAnsi="Times New Roman" w:cs="Times New Roman"/>
          <w:i/>
          <w:sz w:val="28"/>
          <w:lang w:val="ro-RO"/>
        </w:rPr>
        <w:t>feedback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, vorba englezului) la topicul propus şi </w:t>
      </w:r>
      <w:r w:rsidRPr="00A54357">
        <w:rPr>
          <w:rFonts w:ascii="Times New Roman" w:hAnsi="Times New Roman" w:cs="Times New Roman"/>
          <w:sz w:val="28"/>
          <w:u w:val="single"/>
          <w:lang w:val="ro-RO"/>
        </w:rPr>
        <w:t>dă o adresă de mail valabilă.</w:t>
      </w:r>
      <w:r w:rsidRPr="00A54357">
        <w:rPr>
          <w:rFonts w:ascii="Times New Roman" w:hAnsi="Times New Roman" w:cs="Times New Roman"/>
          <w:sz w:val="28"/>
          <w:lang w:val="ro-RO"/>
        </w:rPr>
        <w:t xml:space="preserve"> Între noi fie vorba, cel puţin claselor VII-XII, de mult timp v-am propus această variantă, dar nu aţi acceptat ideea. </w:t>
      </w:r>
      <w:r>
        <w:rPr>
          <w:rFonts w:ascii="Times New Roman" w:hAnsi="Times New Roman" w:cs="Times New Roman"/>
          <w:sz w:val="28"/>
          <w:lang w:val="ro-RO"/>
        </w:rPr>
        <w:t xml:space="preserve">Vă spuneam atunci că va veni vremea </w:t>
      </w:r>
      <w:r>
        <w:rPr>
          <w:rFonts w:ascii="Times New Roman" w:hAnsi="Times New Roman" w:cs="Times New Roman"/>
          <w:sz w:val="28"/>
          <w:lang w:val="ro-RO"/>
        </w:rPr>
        <w:lastRenderedPageBreak/>
        <w:t xml:space="preserve">(şi iată că a venit mai repede decît credeam) cînd vom fi obligaţi să lucrăm în mediul virtual. </w:t>
      </w:r>
    </w:p>
    <w:p w:rsidR="00497C1A" w:rsidRPr="00A54357" w:rsidRDefault="00497C1A" w:rsidP="00497C1A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lang w:val="ro-RO"/>
        </w:rPr>
      </w:pPr>
      <w:r>
        <w:rPr>
          <w:rFonts w:ascii="Times New Roman" w:hAnsi="Times New Roman" w:cs="Times New Roman"/>
          <w:sz w:val="28"/>
          <w:lang w:val="ro-RO"/>
        </w:rPr>
        <w:t xml:space="preserve"> În episodul următor vom povesti (dacă vreţi) despre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avantajele</w:t>
      </w:r>
      <w:r>
        <w:rPr>
          <w:rFonts w:ascii="Times New Roman" w:hAnsi="Times New Roman" w:cs="Times New Roman"/>
          <w:sz w:val="28"/>
          <w:lang w:val="ro-RO"/>
        </w:rPr>
        <w:t xml:space="preserve"> şi </w:t>
      </w:r>
      <w:r w:rsidRPr="009031C5">
        <w:rPr>
          <w:rFonts w:ascii="Times New Roman" w:hAnsi="Times New Roman" w:cs="Times New Roman"/>
          <w:b/>
          <w:i/>
          <w:sz w:val="28"/>
          <w:lang w:val="ro-RO"/>
        </w:rPr>
        <w:t>dezavantajele</w:t>
      </w:r>
      <w:r>
        <w:rPr>
          <w:rFonts w:ascii="Times New Roman" w:hAnsi="Times New Roman" w:cs="Times New Roman"/>
          <w:sz w:val="28"/>
          <w:lang w:val="ro-RO"/>
        </w:rPr>
        <w:t xml:space="preserve"> altor forumuri, platforme etc.</w:t>
      </w:r>
    </w:p>
    <w:p w:rsidR="00497C1A" w:rsidRPr="005B7E3D" w:rsidRDefault="00497C1A" w:rsidP="00497C1A">
      <w:pPr>
        <w:pStyle w:val="ListParagraph"/>
        <w:spacing w:after="0"/>
        <w:rPr>
          <w:rFonts w:ascii="Times New Roman" w:hAnsi="Times New Roman" w:cs="Times New Roman"/>
          <w:sz w:val="28"/>
          <w:lang w:val="ro-RO"/>
        </w:rPr>
      </w:pPr>
    </w:p>
    <w:p w:rsidR="00497C1A" w:rsidRPr="00C43B90" w:rsidRDefault="00497C1A" w:rsidP="00497C1A">
      <w:pPr>
        <w:pStyle w:val="ListParagraph"/>
        <w:spacing w:after="0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Bon REPOS, bon TRAVAIL et surtout </w:t>
      </w:r>
      <w:r>
        <w:rPr>
          <w:rFonts w:ascii="Times New Roman" w:hAnsi="Times New Roman" w:cs="Times New Roman"/>
          <w:sz w:val="28"/>
          <w:lang w:val="fr-FR"/>
        </w:rPr>
        <w:t>b</w:t>
      </w:r>
      <w:r w:rsidRPr="00C43B90">
        <w:rPr>
          <w:rFonts w:ascii="Times New Roman" w:hAnsi="Times New Roman" w:cs="Times New Roman"/>
          <w:sz w:val="28"/>
          <w:lang w:val="fr-FR"/>
        </w:rPr>
        <w:t xml:space="preserve">on COURAGE. </w:t>
      </w:r>
    </w:p>
    <w:p w:rsidR="00497C1A" w:rsidRPr="00C43B90" w:rsidRDefault="00497C1A" w:rsidP="00497C1A">
      <w:pPr>
        <w:pStyle w:val="ListParagraph"/>
        <w:spacing w:after="0" w:line="240" w:lineRule="auto"/>
        <w:rPr>
          <w:rFonts w:ascii="Times New Roman" w:hAnsi="Times New Roman" w:cs="Times New Roman"/>
          <w:sz w:val="28"/>
          <w:lang w:val="fr-FR"/>
        </w:rPr>
      </w:pPr>
      <w:r w:rsidRPr="00C43B90">
        <w:rPr>
          <w:rFonts w:ascii="Times New Roman" w:hAnsi="Times New Roman" w:cs="Times New Roman"/>
          <w:sz w:val="28"/>
          <w:lang w:val="fr-FR"/>
        </w:rPr>
        <w:t xml:space="preserve">Ioan Dan COSMA </w:t>
      </w:r>
    </w:p>
    <w:p w:rsidR="00F358F1" w:rsidRDefault="00F358F1" w:rsidP="00497C1A">
      <w:pPr>
        <w:spacing w:after="0"/>
      </w:pPr>
    </w:p>
    <w:sectPr w:rsidR="00F358F1" w:rsidSect="00497C1A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0458E"/>
    <w:multiLevelType w:val="hybridMultilevel"/>
    <w:tmpl w:val="135614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497C1A"/>
    <w:rsid w:val="00497C1A"/>
    <w:rsid w:val="00A73BB5"/>
    <w:rsid w:val="00BF30A8"/>
    <w:rsid w:val="00F35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0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7C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7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7C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97C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360</Words>
  <Characters>2052</Characters>
  <Application>Microsoft Office Word</Application>
  <DocSecurity>0</DocSecurity>
  <Lines>17</Lines>
  <Paragraphs>4</Paragraphs>
  <ScaleCrop>false</ScaleCrop>
  <Company>DEVA</Company>
  <LinksUpToDate>false</LinksUpToDate>
  <CharactersWithSpaces>2408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COSMA</dc:creator>
  <cp:keywords/>
  <dc:description/>
  <cp:lastModifiedBy>COSMA</cp:lastModifiedBy>
  <cp:revision>3</cp:revision>
  <dcterms:created xsi:type="dcterms:W3CDTF">2020-04-22T16:03:00Z</dcterms:created>
  <dcterms:modified xsi:type="dcterms:W3CDTF">2020-04-22T16:34:00Z</dcterms:modified>
</cp:coreProperties>
</file>